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C7" w:rsidRPr="00EB5A11" w:rsidRDefault="006712C7" w:rsidP="00CF0B3F">
      <w:pPr>
        <w:pStyle w:val="NormalWeb"/>
        <w:shd w:val="clear" w:color="auto" w:fill="EDEDED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B5A11">
        <w:rPr>
          <w:color w:val="333333"/>
          <w:sz w:val="28"/>
          <w:szCs w:val="28"/>
        </w:rPr>
        <w:t xml:space="preserve">ОТЧЕТ ГЛАВЫ </w:t>
      </w:r>
      <w:r>
        <w:rPr>
          <w:color w:val="333333"/>
          <w:sz w:val="28"/>
          <w:szCs w:val="28"/>
        </w:rPr>
        <w:t>АЛЕГАЗОВСКОГО</w:t>
      </w:r>
      <w:r w:rsidRPr="00EB5A11">
        <w:rPr>
          <w:color w:val="333333"/>
          <w:sz w:val="28"/>
          <w:szCs w:val="28"/>
        </w:rPr>
        <w:t xml:space="preserve"> СЕЛЬСКОГО  ПОСЕЛЕНИЯ  О ПРОДЕЛАННОЙ РАБОТЕ</w:t>
      </w:r>
    </w:p>
    <w:p w:rsidR="006712C7" w:rsidRPr="00EB5A11" w:rsidRDefault="006712C7" w:rsidP="00CF0B3F">
      <w:pPr>
        <w:pStyle w:val="NormalWeb"/>
        <w:shd w:val="clear" w:color="auto" w:fill="EDEDED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B5A11">
        <w:rPr>
          <w:color w:val="333333"/>
          <w:sz w:val="28"/>
          <w:szCs w:val="28"/>
        </w:rPr>
        <w:t>ЗА 2016 г. и ПЛАНАХ НА 2017 г.</w:t>
      </w:r>
    </w:p>
    <w:p w:rsidR="006712C7" w:rsidRPr="00EB5A11" w:rsidRDefault="006712C7"/>
    <w:p w:rsidR="006712C7" w:rsidRDefault="006712C7" w:rsidP="00451199">
      <w:pPr>
        <w:jc w:val="both"/>
        <w:rPr>
          <w:color w:val="333333"/>
          <w:shd w:val="clear" w:color="auto" w:fill="EDEDED"/>
        </w:rPr>
      </w:pPr>
      <w:r w:rsidRPr="00451199">
        <w:rPr>
          <w:color w:val="333333"/>
          <w:shd w:val="clear" w:color="auto" w:fill="EDEDED"/>
        </w:rPr>
        <w:t xml:space="preserve">Завершился ещё один год работы в рамках реализации 131-ФЗ «Об общих принципах организации местного самоуправления в Российской Федерации.  Вопросы местного значения органов местного самоуправления поселения определяются статьёй 14 вышеуказанного закона, а главная задача исполнительной власти - решая их, стремиться повышать качество жизни жителей, которое включает в себя не только такие характеристики как уровень дохода, здоровья, образования, но и возможности организации досуга, комфортные жилищные условия, благоприятную окружающую среду. </w:t>
      </w:r>
    </w:p>
    <w:p w:rsidR="006712C7" w:rsidRPr="00451199" w:rsidRDefault="006712C7" w:rsidP="00451199">
      <w:pPr>
        <w:jc w:val="both"/>
      </w:pPr>
    </w:p>
    <w:p w:rsidR="006712C7" w:rsidRPr="00EB5A11" w:rsidRDefault="006712C7" w:rsidP="00EB5A11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B5A11">
        <w:rPr>
          <w:color w:val="333333"/>
          <w:sz w:val="28"/>
          <w:szCs w:val="28"/>
        </w:rPr>
        <w:t xml:space="preserve">Сегодня нам предстоит подвести итоги прошедшего 2016 года, оценить ту работу, которая была выполнена администрацией </w:t>
      </w:r>
      <w:r>
        <w:rPr>
          <w:color w:val="333333"/>
          <w:sz w:val="28"/>
          <w:szCs w:val="28"/>
        </w:rPr>
        <w:t>Алегазовского</w:t>
      </w:r>
      <w:r w:rsidRPr="00EB5A11">
        <w:rPr>
          <w:color w:val="333333"/>
          <w:sz w:val="28"/>
          <w:szCs w:val="28"/>
        </w:rPr>
        <w:t xml:space="preserve"> сельского поселения,  депутатами сельского поселения,  а также поговорить об общих планах на будущее.</w:t>
      </w:r>
    </w:p>
    <w:p w:rsidR="006712C7" w:rsidRPr="00E31267" w:rsidRDefault="006712C7" w:rsidP="00EB5A11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31267">
        <w:rPr>
          <w:color w:val="333333"/>
          <w:sz w:val="28"/>
          <w:szCs w:val="28"/>
          <w:shd w:val="clear" w:color="auto" w:fill="EDEDED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и сотрудников администрации.  Проводится регулярное информирование населения об актуальных событиях и мероприятиях в поселении.</w:t>
      </w:r>
    </w:p>
    <w:p w:rsidR="006712C7" w:rsidRDefault="006712C7" w:rsidP="00EB5A11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B5A11">
        <w:rPr>
          <w:color w:val="333333"/>
          <w:sz w:val="28"/>
          <w:szCs w:val="28"/>
        </w:rPr>
        <w:t>Наша работа за отчетный период была  выстроена по единой  системе взаимодействия со всеми уровнями власти и совместными усилиями</w:t>
      </w:r>
      <w:r>
        <w:rPr>
          <w:color w:val="333333"/>
          <w:sz w:val="28"/>
          <w:szCs w:val="28"/>
        </w:rPr>
        <w:t>,</w:t>
      </w:r>
      <w:r w:rsidRPr="00EB5A11">
        <w:rPr>
          <w:color w:val="333333"/>
          <w:sz w:val="28"/>
          <w:szCs w:val="28"/>
        </w:rPr>
        <w:t xml:space="preserve"> нам удалось достичь определенных  результатов.</w:t>
      </w:r>
    </w:p>
    <w:p w:rsidR="006712C7" w:rsidRPr="00534DB0" w:rsidRDefault="006712C7" w:rsidP="007777F4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34DB0">
        <w:rPr>
          <w:color w:val="333333"/>
          <w:sz w:val="28"/>
          <w:szCs w:val="28"/>
        </w:rPr>
        <w:t xml:space="preserve">Вся работа администрации – это забота о населении. Если люди к нам обращаются, значит, надеются на помощь. Официально, за отчетный период, на личный прием  к главе поселения и работникам администрации обратилось – </w:t>
      </w:r>
      <w:r>
        <w:rPr>
          <w:color w:val="333333"/>
          <w:sz w:val="28"/>
          <w:szCs w:val="28"/>
        </w:rPr>
        <w:t>71 человек</w:t>
      </w:r>
      <w:r w:rsidRPr="00534DB0">
        <w:rPr>
          <w:color w:val="333333"/>
          <w:sz w:val="28"/>
          <w:szCs w:val="28"/>
        </w:rPr>
        <w:t xml:space="preserve"> по самым разнообразным вопросам. В основном это жизненные вопросы,  касающиеся улучшения жилищных условий, оформление жилья в собственность, </w:t>
      </w:r>
      <w:r>
        <w:rPr>
          <w:color w:val="333333"/>
          <w:sz w:val="28"/>
          <w:szCs w:val="28"/>
        </w:rPr>
        <w:t>выделения земельного участка под строительство жилого дома</w:t>
      </w:r>
      <w:r w:rsidRPr="00534DB0">
        <w:rPr>
          <w:color w:val="333333"/>
          <w:sz w:val="28"/>
          <w:szCs w:val="28"/>
        </w:rPr>
        <w:t xml:space="preserve">, вопросам землепользования и т.д.., </w:t>
      </w:r>
      <w:r>
        <w:rPr>
          <w:color w:val="333333"/>
          <w:sz w:val="28"/>
          <w:szCs w:val="28"/>
        </w:rPr>
        <w:t xml:space="preserve">100 </w:t>
      </w:r>
      <w:r w:rsidRPr="00534DB0">
        <w:rPr>
          <w:color w:val="333333"/>
          <w:sz w:val="28"/>
          <w:szCs w:val="28"/>
        </w:rPr>
        <w:t>% вопросов решены положительно.   </w:t>
      </w:r>
    </w:p>
    <w:p w:rsidR="006712C7" w:rsidRPr="00534DB0" w:rsidRDefault="006712C7" w:rsidP="007777F4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34DB0">
        <w:rPr>
          <w:color w:val="333333"/>
          <w:sz w:val="28"/>
          <w:szCs w:val="28"/>
        </w:rPr>
        <w:t xml:space="preserve">Работниками администрации выдано  </w:t>
      </w:r>
      <w:r>
        <w:rPr>
          <w:color w:val="333333"/>
          <w:sz w:val="28"/>
          <w:szCs w:val="28"/>
        </w:rPr>
        <w:t>1690</w:t>
      </w:r>
      <w:r w:rsidRPr="00534DB0">
        <w:rPr>
          <w:color w:val="333333"/>
          <w:sz w:val="28"/>
          <w:szCs w:val="28"/>
        </w:rPr>
        <w:t xml:space="preserve">  справок, включая адресные справки, справки о месте проживания и прописки, по вопросам принадлежности объектов недвижимости, о составе семьи, характеристик и иным вопросам.</w:t>
      </w:r>
    </w:p>
    <w:p w:rsidR="006712C7" w:rsidRPr="00534DB0" w:rsidRDefault="006712C7" w:rsidP="007777F4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Было проведено 38</w:t>
      </w:r>
      <w:r w:rsidRPr="00534DB0">
        <w:rPr>
          <w:color w:val="333333"/>
          <w:sz w:val="28"/>
          <w:szCs w:val="28"/>
        </w:rPr>
        <w:t xml:space="preserve"> встреч с жителями поселения, в том числе </w:t>
      </w:r>
      <w:r>
        <w:rPr>
          <w:color w:val="333333"/>
          <w:sz w:val="28"/>
          <w:szCs w:val="28"/>
        </w:rPr>
        <w:t>11</w:t>
      </w:r>
      <w:r w:rsidRPr="00534DB0">
        <w:rPr>
          <w:color w:val="333333"/>
          <w:sz w:val="28"/>
          <w:szCs w:val="28"/>
        </w:rPr>
        <w:t xml:space="preserve"> встреч в рамках</w:t>
      </w:r>
      <w:r>
        <w:rPr>
          <w:color w:val="333333"/>
          <w:sz w:val="28"/>
          <w:szCs w:val="28"/>
        </w:rPr>
        <w:t xml:space="preserve"> проведения собрания граждан и 23</w:t>
      </w:r>
      <w:r w:rsidRPr="00534DB0">
        <w:rPr>
          <w:color w:val="333333"/>
          <w:sz w:val="28"/>
          <w:szCs w:val="28"/>
        </w:rPr>
        <w:t xml:space="preserve"> встречи в рамках проведения публичных слушаний по различным вопросам деятельности.</w:t>
      </w:r>
    </w:p>
    <w:p w:rsidR="006712C7" w:rsidRPr="00534DB0" w:rsidRDefault="006712C7" w:rsidP="007777F4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34DB0">
        <w:rPr>
          <w:color w:val="333333"/>
          <w:sz w:val="28"/>
          <w:szCs w:val="28"/>
        </w:rPr>
        <w:t>Сотрудниками администрации регулярно проводились подворные обходы,   подготавливались отчеты о деятельности администрации, а также ответы на письма и запросы органов власти, организаций и населению (за отче</w:t>
      </w:r>
      <w:r>
        <w:rPr>
          <w:color w:val="333333"/>
          <w:sz w:val="28"/>
          <w:szCs w:val="28"/>
        </w:rPr>
        <w:t>тный период входящих писем - 46, исходящих- 153</w:t>
      </w:r>
      <w:r w:rsidRPr="00534DB0">
        <w:rPr>
          <w:color w:val="333333"/>
          <w:sz w:val="28"/>
          <w:szCs w:val="28"/>
        </w:rPr>
        <w:t>).</w:t>
      </w:r>
    </w:p>
    <w:p w:rsidR="006712C7" w:rsidRPr="005B2D64" w:rsidRDefault="006712C7" w:rsidP="007777F4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34DB0">
        <w:rPr>
          <w:color w:val="333333"/>
          <w:sz w:val="28"/>
          <w:szCs w:val="28"/>
        </w:rPr>
        <w:t xml:space="preserve">В рамках нормотворческой деятельности за отчетный период принято </w:t>
      </w:r>
      <w:r>
        <w:rPr>
          <w:color w:val="333333"/>
          <w:sz w:val="28"/>
          <w:szCs w:val="28"/>
        </w:rPr>
        <w:t>137  постановлений, 17</w:t>
      </w:r>
      <w:r w:rsidRPr="00534DB0">
        <w:rPr>
          <w:color w:val="333333"/>
          <w:sz w:val="28"/>
          <w:szCs w:val="28"/>
        </w:rPr>
        <w:t> распоряжений по основной деятельности.   Законодательным органом Алегазовского сельского поселения является Совет  народных депу</w:t>
      </w:r>
      <w:r>
        <w:rPr>
          <w:color w:val="333333"/>
          <w:sz w:val="28"/>
          <w:szCs w:val="28"/>
        </w:rPr>
        <w:t>татов. За 2016 год проведено 15 заседаний Совета. Принято 30</w:t>
      </w:r>
      <w:r w:rsidRPr="00534DB0">
        <w:rPr>
          <w:color w:val="333333"/>
          <w:sz w:val="28"/>
          <w:szCs w:val="28"/>
        </w:rPr>
        <w:t xml:space="preserve"> правовых актов.  Основное направление: бюджет, налоги, изменения в Устав. Все нормативно-правовые документы обнародываются  путем размещения информации в электронном виде</w:t>
      </w:r>
      <w:r>
        <w:rPr>
          <w:color w:val="333333"/>
          <w:sz w:val="28"/>
          <w:szCs w:val="28"/>
        </w:rPr>
        <w:t xml:space="preserve"> на официальном сайте поселения </w:t>
      </w:r>
      <w:r>
        <w:rPr>
          <w:color w:val="333333"/>
          <w:sz w:val="28"/>
          <w:szCs w:val="28"/>
          <w:lang w:val="en-US"/>
        </w:rPr>
        <w:t>alegaz</w:t>
      </w:r>
      <w:r w:rsidRPr="00181766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  <w:lang w:val="en-US"/>
        </w:rPr>
        <w:t>ru</w:t>
      </w:r>
      <w:r w:rsidRPr="005B2D64">
        <w:rPr>
          <w:color w:val="333333"/>
          <w:sz w:val="28"/>
          <w:szCs w:val="28"/>
        </w:rPr>
        <w:t>.</w:t>
      </w:r>
    </w:p>
    <w:p w:rsidR="006712C7" w:rsidRPr="00534DB0" w:rsidRDefault="006712C7" w:rsidP="007777F4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34DB0">
        <w:rPr>
          <w:color w:val="333333"/>
          <w:sz w:val="28"/>
          <w:szCs w:val="28"/>
        </w:rPr>
        <w:t>Проекты решений сессии, постановления администрации направляются в прокуратуру района и находятся под постоянным контролем  правового управления.</w:t>
      </w:r>
    </w:p>
    <w:p w:rsidR="006712C7" w:rsidRPr="00534DB0" w:rsidRDefault="006712C7" w:rsidP="007777F4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 </w:t>
      </w:r>
      <w:r w:rsidRPr="00534DB0">
        <w:rPr>
          <w:color w:val="333333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  воинском учете в сельском поселен</w:t>
      </w:r>
      <w:r>
        <w:rPr>
          <w:color w:val="333333"/>
          <w:sz w:val="28"/>
          <w:szCs w:val="28"/>
        </w:rPr>
        <w:t>ии состоит 649 человек, из них 66 призывников.</w:t>
      </w:r>
    </w:p>
    <w:p w:rsidR="006712C7" w:rsidRPr="00534DB0" w:rsidRDefault="006712C7" w:rsidP="007777F4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 </w:t>
      </w:r>
      <w:r w:rsidRPr="00534DB0">
        <w:rPr>
          <w:color w:val="333333"/>
          <w:sz w:val="28"/>
          <w:szCs w:val="28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 2003 г №131-ФЗ,  специалистом администрации сельского поселения  ведется работа по совершению нотариальных действий. За отчетный период  было выдано </w:t>
      </w:r>
      <w:r>
        <w:rPr>
          <w:color w:val="333333"/>
          <w:sz w:val="28"/>
          <w:szCs w:val="28"/>
        </w:rPr>
        <w:t>48 доверенностей</w:t>
      </w:r>
      <w:r w:rsidRPr="00534DB0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11</w:t>
      </w:r>
      <w:r w:rsidRPr="00534DB0">
        <w:rPr>
          <w:color w:val="333333"/>
          <w:sz w:val="28"/>
          <w:szCs w:val="28"/>
        </w:rPr>
        <w:t>заверено  копий.</w:t>
      </w:r>
    </w:p>
    <w:p w:rsidR="006712C7" w:rsidRPr="00534DB0" w:rsidRDefault="006712C7" w:rsidP="00EB5A11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  <w:shd w:val="clear" w:color="auto" w:fill="EDEDED"/>
        </w:rPr>
      </w:pPr>
      <w:r w:rsidRPr="00534DB0">
        <w:rPr>
          <w:color w:val="333333"/>
          <w:sz w:val="28"/>
          <w:szCs w:val="28"/>
          <w:shd w:val="clear" w:color="auto" w:fill="EDEDED"/>
        </w:rPr>
        <w:t xml:space="preserve">Осуществляется ведение похозяйственных книг, заложенных в 2012 году на основании сведений, предоставляемых гражданами, ведущими личное подсобное хозяйство. За отчетный период учтено </w:t>
      </w:r>
      <w:r>
        <w:rPr>
          <w:color w:val="333333"/>
          <w:sz w:val="28"/>
          <w:szCs w:val="28"/>
          <w:shd w:val="clear" w:color="auto" w:fill="EDEDED"/>
        </w:rPr>
        <w:t>1169</w:t>
      </w:r>
      <w:r w:rsidRPr="00534DB0">
        <w:rPr>
          <w:color w:val="333333"/>
          <w:sz w:val="28"/>
          <w:szCs w:val="28"/>
          <w:shd w:val="clear" w:color="auto" w:fill="EDEDED"/>
        </w:rPr>
        <w:t xml:space="preserve"> хозяйств. Помимо бумажных носителей в администрации работает электронная версия программы </w:t>
      </w:r>
      <w:r>
        <w:rPr>
          <w:color w:val="333333"/>
          <w:sz w:val="28"/>
          <w:szCs w:val="28"/>
          <w:shd w:val="clear" w:color="auto" w:fill="EDEDED"/>
        </w:rPr>
        <w:t>Похозяйственный учет</w:t>
      </w:r>
      <w:r w:rsidRPr="00534DB0">
        <w:rPr>
          <w:color w:val="333333"/>
          <w:sz w:val="28"/>
          <w:szCs w:val="28"/>
          <w:shd w:val="clear" w:color="auto" w:fill="EDEDED"/>
        </w:rPr>
        <w:t>, программа – ФИАС (Федеральная Информационная Адресная Система), ГИС ЖКХ (Государственная информационная система Ж</w:t>
      </w:r>
      <w:r>
        <w:rPr>
          <w:color w:val="333333"/>
          <w:sz w:val="28"/>
          <w:szCs w:val="28"/>
          <w:shd w:val="clear" w:color="auto" w:fill="EDEDED"/>
        </w:rPr>
        <w:t>илищное Коммунальное Хозяйство), программа СОЗ (Система обработки запросов).</w:t>
      </w:r>
    </w:p>
    <w:p w:rsidR="006712C7" w:rsidRDefault="006712C7" w:rsidP="00EB5A11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  <w:shd w:val="clear" w:color="auto" w:fill="EDEDED"/>
        </w:rPr>
      </w:pPr>
      <w:r w:rsidRPr="00A46479">
        <w:rPr>
          <w:b/>
          <w:bCs/>
          <w:color w:val="333333"/>
          <w:sz w:val="28"/>
          <w:szCs w:val="28"/>
          <w:shd w:val="clear" w:color="auto" w:fill="EDEDED"/>
        </w:rPr>
        <w:t>На территории поселения проживает</w:t>
      </w:r>
      <w:r>
        <w:rPr>
          <w:color w:val="333333"/>
          <w:sz w:val="28"/>
          <w:szCs w:val="28"/>
          <w:shd w:val="clear" w:color="auto" w:fill="EDEDED"/>
        </w:rPr>
        <w:t xml:space="preserve">–3154 </w:t>
      </w:r>
      <w:r w:rsidRPr="00534DB0">
        <w:rPr>
          <w:color w:val="333333"/>
          <w:sz w:val="28"/>
          <w:szCs w:val="28"/>
          <w:shd w:val="clear" w:color="auto" w:fill="EDEDED"/>
        </w:rPr>
        <w:t xml:space="preserve">человека. </w:t>
      </w:r>
    </w:p>
    <w:p w:rsidR="006712C7" w:rsidRDefault="006712C7" w:rsidP="00EB5A11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  <w:shd w:val="clear" w:color="auto" w:fill="EDEDED"/>
        </w:rPr>
      </w:pPr>
      <w:r>
        <w:rPr>
          <w:color w:val="333333"/>
          <w:sz w:val="28"/>
          <w:szCs w:val="28"/>
          <w:shd w:val="clear" w:color="auto" w:fill="EDEDED"/>
        </w:rPr>
        <w:t>За 2016 год р</w:t>
      </w:r>
      <w:r w:rsidRPr="00534DB0">
        <w:rPr>
          <w:color w:val="333333"/>
          <w:sz w:val="28"/>
          <w:szCs w:val="28"/>
          <w:shd w:val="clear" w:color="auto" w:fill="EDEDED"/>
        </w:rPr>
        <w:t xml:space="preserve">одилось – </w:t>
      </w:r>
      <w:r>
        <w:rPr>
          <w:color w:val="333333"/>
          <w:sz w:val="28"/>
          <w:szCs w:val="28"/>
          <w:shd w:val="clear" w:color="auto" w:fill="EDEDED"/>
        </w:rPr>
        <w:t>23</w:t>
      </w:r>
      <w:r w:rsidRPr="00534DB0">
        <w:rPr>
          <w:color w:val="333333"/>
          <w:sz w:val="28"/>
          <w:szCs w:val="28"/>
          <w:shd w:val="clear" w:color="auto" w:fill="EDEDED"/>
        </w:rPr>
        <w:t xml:space="preserve"> человек, умерло – </w:t>
      </w:r>
      <w:r>
        <w:rPr>
          <w:color w:val="333333"/>
          <w:sz w:val="28"/>
          <w:szCs w:val="28"/>
          <w:shd w:val="clear" w:color="auto" w:fill="EDEDED"/>
        </w:rPr>
        <w:t>65</w:t>
      </w:r>
      <w:r w:rsidRPr="00534DB0">
        <w:rPr>
          <w:color w:val="333333"/>
          <w:sz w:val="28"/>
          <w:szCs w:val="28"/>
          <w:shd w:val="clear" w:color="auto" w:fill="EDEDED"/>
        </w:rPr>
        <w:t xml:space="preserve"> человек. </w:t>
      </w:r>
    </w:p>
    <w:p w:rsidR="006712C7" w:rsidRPr="00534DB0" w:rsidRDefault="006712C7" w:rsidP="00EB5A11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  <w:shd w:val="clear" w:color="auto" w:fill="EDEDED"/>
        </w:rPr>
      </w:pPr>
      <w:r>
        <w:rPr>
          <w:color w:val="333333"/>
          <w:sz w:val="28"/>
          <w:szCs w:val="28"/>
          <w:shd w:val="clear" w:color="auto" w:fill="EDEDED"/>
        </w:rPr>
        <w:t>На территории сельского поселения проживают</w:t>
      </w:r>
      <w:r w:rsidRPr="00534DB0">
        <w:rPr>
          <w:color w:val="333333"/>
          <w:sz w:val="28"/>
          <w:szCs w:val="28"/>
          <w:shd w:val="clear" w:color="auto" w:fill="EDEDED"/>
        </w:rPr>
        <w:t xml:space="preserve">  </w:t>
      </w:r>
      <w:r w:rsidRPr="00A96664">
        <w:rPr>
          <w:color w:val="333333"/>
          <w:sz w:val="28"/>
          <w:szCs w:val="28"/>
          <w:shd w:val="clear" w:color="auto" w:fill="EDEDED"/>
        </w:rPr>
        <w:t>1</w:t>
      </w:r>
      <w:r>
        <w:rPr>
          <w:color w:val="333333"/>
          <w:sz w:val="28"/>
          <w:szCs w:val="28"/>
          <w:shd w:val="clear" w:color="auto" w:fill="EDEDED"/>
        </w:rPr>
        <w:t xml:space="preserve"> участник</w:t>
      </w:r>
      <w:r w:rsidRPr="00534DB0">
        <w:rPr>
          <w:color w:val="333333"/>
          <w:sz w:val="28"/>
          <w:szCs w:val="28"/>
          <w:shd w:val="clear" w:color="auto" w:fill="EDEDED"/>
        </w:rPr>
        <w:t xml:space="preserve"> ВОВ, </w:t>
      </w:r>
      <w:r w:rsidRPr="00A96664">
        <w:rPr>
          <w:color w:val="333333"/>
          <w:sz w:val="28"/>
          <w:szCs w:val="28"/>
          <w:shd w:val="clear" w:color="auto" w:fill="EDEDED"/>
        </w:rPr>
        <w:t xml:space="preserve">3 </w:t>
      </w:r>
      <w:r>
        <w:rPr>
          <w:color w:val="333333"/>
          <w:sz w:val="28"/>
          <w:szCs w:val="28"/>
          <w:shd w:val="clear" w:color="auto" w:fill="EDEDED"/>
        </w:rPr>
        <w:t xml:space="preserve">участников Венгерских событий </w:t>
      </w:r>
      <w:r w:rsidRPr="00534DB0">
        <w:rPr>
          <w:color w:val="333333"/>
          <w:sz w:val="28"/>
          <w:szCs w:val="28"/>
          <w:shd w:val="clear" w:color="auto" w:fill="EDEDED"/>
        </w:rPr>
        <w:t xml:space="preserve">и  </w:t>
      </w:r>
      <w:r>
        <w:rPr>
          <w:color w:val="333333"/>
          <w:sz w:val="28"/>
          <w:szCs w:val="28"/>
          <w:shd w:val="clear" w:color="auto" w:fill="EDEDED"/>
        </w:rPr>
        <w:t>21</w:t>
      </w:r>
      <w:r w:rsidRPr="00534DB0">
        <w:rPr>
          <w:color w:val="333333"/>
          <w:sz w:val="28"/>
          <w:szCs w:val="28"/>
          <w:shd w:val="clear" w:color="auto" w:fill="EDEDED"/>
        </w:rPr>
        <w:t>вдовы.</w:t>
      </w:r>
      <w:r>
        <w:rPr>
          <w:color w:val="333333"/>
          <w:sz w:val="28"/>
          <w:szCs w:val="28"/>
          <w:shd w:val="clear" w:color="auto" w:fill="EDEDED"/>
        </w:rPr>
        <w:t xml:space="preserve"> Также имеются 6 Афганцев, 6 участников ликвидации Чернобыльской АЭС. </w:t>
      </w:r>
    </w:p>
    <w:p w:rsidR="006712C7" w:rsidRPr="005C0F8D" w:rsidRDefault="006712C7" w:rsidP="00EB5A11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 w:rsidRPr="005C0F8D">
        <w:rPr>
          <w:color w:val="000000"/>
          <w:sz w:val="28"/>
          <w:szCs w:val="28"/>
        </w:rPr>
        <w:t> Развитие сельского поселения и эффективность деятельности администрации поселения оцениваются в первую очередь по экономическим показателям территории.</w:t>
      </w:r>
    </w:p>
    <w:p w:rsidR="006712C7" w:rsidRDefault="006712C7" w:rsidP="00CF0B3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 w:rsidRPr="005C0F8D">
        <w:rPr>
          <w:color w:val="000000"/>
          <w:sz w:val="28"/>
          <w:szCs w:val="28"/>
        </w:rPr>
        <w:t xml:space="preserve"> На территории </w:t>
      </w:r>
      <w:r>
        <w:rPr>
          <w:color w:val="000000"/>
          <w:sz w:val="28"/>
          <w:szCs w:val="28"/>
        </w:rPr>
        <w:t xml:space="preserve">Алегазовского сельского поселения работают сельскохозяйственные предприятияООО «Кызылбай», ООО СП «Агросоюз», ООО «Мелекас», </w:t>
      </w:r>
      <w:r w:rsidRPr="000E3B88">
        <w:rPr>
          <w:color w:val="000000"/>
          <w:sz w:val="28"/>
          <w:szCs w:val="28"/>
        </w:rPr>
        <w:t>10</w:t>
      </w:r>
      <w:r w:rsidRPr="005C0F8D">
        <w:rPr>
          <w:color w:val="000000"/>
          <w:sz w:val="28"/>
          <w:szCs w:val="28"/>
        </w:rPr>
        <w:t xml:space="preserve"> кр</w:t>
      </w:r>
      <w:r>
        <w:rPr>
          <w:color w:val="000000"/>
          <w:sz w:val="28"/>
          <w:szCs w:val="28"/>
        </w:rPr>
        <w:t xml:space="preserve">естьянско-фермерские хозяйства, в том числе в 2016 году отрылось новое ИП КФХ Фархутдинова Г.Н. </w:t>
      </w:r>
    </w:p>
    <w:p w:rsidR="006712C7" w:rsidRDefault="006712C7" w:rsidP="0030551C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 w:rsidRPr="005C0F8D">
        <w:rPr>
          <w:color w:val="000000"/>
          <w:sz w:val="28"/>
          <w:szCs w:val="28"/>
        </w:rPr>
        <w:t>Большая работа велась с населением по кадастровому учету и регистрации земельных долей</w:t>
      </w:r>
      <w:r>
        <w:rPr>
          <w:color w:val="000000"/>
          <w:sz w:val="28"/>
          <w:szCs w:val="28"/>
        </w:rPr>
        <w:t>. Из земель сельскохозяйственного назначения первоначально свидетельства права собственности из 715 долей получили 681 человек. В 2016 году еще права собственности оформили 5 человек. 32 пая осталось невостребованными, которые по Решению Суда перешли в муниципалитет, т.е. в сельсовет. Эти земли Администрация сельского поселения отдала в аренду ООО СП «Актау». Также ООО СП «Актау» взял в аренду на 10 лет земли пайщиков около 1000 га.</w:t>
      </w:r>
    </w:p>
    <w:p w:rsidR="006712C7" w:rsidRPr="005C0F8D" w:rsidRDefault="006712C7" w:rsidP="0030551C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</w:p>
    <w:p w:rsidR="006712C7" w:rsidRDefault="006712C7" w:rsidP="00CF0B3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 w:rsidRPr="006A73FA">
        <w:rPr>
          <w:b/>
          <w:bCs/>
          <w:color w:val="000000"/>
          <w:sz w:val="28"/>
          <w:szCs w:val="28"/>
        </w:rPr>
        <w:t>Бюджет.</w:t>
      </w:r>
      <w:r w:rsidRPr="005C0F8D">
        <w:rPr>
          <w:color w:val="000000"/>
          <w:sz w:val="28"/>
          <w:szCs w:val="28"/>
        </w:rPr>
        <w:t> 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 поселения. А важную роль в бюджетной политике играет исполнение доходной части бюджета.  Доходы и источники финансирования следующие: налог на доходы физических лиц;  единый сельскохозяйственный налог; налог на имущество физических лиц, земельный налог; госпошлина; арендная плата за землю; доходы от сдачи в аренду имущества;  доходы от продажи земли.</w:t>
      </w:r>
    </w:p>
    <w:p w:rsidR="006712C7" w:rsidRPr="008B3FFD" w:rsidRDefault="006712C7" w:rsidP="008B3FFD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B3FFD">
        <w:rPr>
          <w:color w:val="333333"/>
          <w:sz w:val="28"/>
          <w:szCs w:val="28"/>
        </w:rPr>
        <w:t>Местный бюджет поселения формируется за счет налоговых и неналоговых доходов и безвозмездных поступлений.</w:t>
      </w:r>
    </w:p>
    <w:p w:rsidR="006712C7" w:rsidRDefault="006712C7" w:rsidP="00CF0B3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 w:rsidRPr="005C0F8D">
        <w:rPr>
          <w:color w:val="000000"/>
          <w:sz w:val="28"/>
          <w:szCs w:val="28"/>
        </w:rPr>
        <w:t xml:space="preserve">Поступление налоговых и неналоговых доходов на 01 </w:t>
      </w:r>
      <w:r>
        <w:rPr>
          <w:color w:val="000000"/>
          <w:sz w:val="28"/>
          <w:szCs w:val="28"/>
        </w:rPr>
        <w:t>февраля</w:t>
      </w:r>
      <w:r w:rsidRPr="005C0F8D">
        <w:rPr>
          <w:color w:val="000000"/>
          <w:sz w:val="28"/>
          <w:szCs w:val="28"/>
        </w:rPr>
        <w:t xml:space="preserve"> 2017 года составило </w:t>
      </w:r>
      <w:r>
        <w:rPr>
          <w:color w:val="000000"/>
          <w:sz w:val="28"/>
          <w:szCs w:val="28"/>
        </w:rPr>
        <w:t xml:space="preserve">2105,5 тыс. </w:t>
      </w:r>
      <w:r w:rsidRPr="005C0F8D">
        <w:rPr>
          <w:color w:val="000000"/>
          <w:sz w:val="28"/>
          <w:szCs w:val="28"/>
        </w:rPr>
        <w:t xml:space="preserve">рублей при годовом плане </w:t>
      </w:r>
      <w:r>
        <w:rPr>
          <w:color w:val="000000"/>
          <w:sz w:val="28"/>
          <w:szCs w:val="28"/>
        </w:rPr>
        <w:t>2039,7 тыс.</w:t>
      </w:r>
      <w:r w:rsidRPr="005C0F8D">
        <w:rPr>
          <w:color w:val="000000"/>
          <w:sz w:val="28"/>
          <w:szCs w:val="28"/>
        </w:rPr>
        <w:t xml:space="preserve"> рублей (или исполнено на </w:t>
      </w:r>
      <w:r>
        <w:rPr>
          <w:color w:val="000000"/>
          <w:sz w:val="28"/>
          <w:szCs w:val="28"/>
        </w:rPr>
        <w:t xml:space="preserve">103,6 </w:t>
      </w:r>
      <w:r w:rsidRPr="005C0F8D">
        <w:rPr>
          <w:color w:val="000000"/>
          <w:sz w:val="28"/>
          <w:szCs w:val="28"/>
        </w:rPr>
        <w:t xml:space="preserve">%). В целях повышения уровня собираемости местных налогов в администрации </w:t>
      </w:r>
      <w:r>
        <w:rPr>
          <w:color w:val="000000"/>
          <w:sz w:val="28"/>
          <w:szCs w:val="28"/>
        </w:rPr>
        <w:t>Алегазовского</w:t>
      </w:r>
      <w:r w:rsidRPr="005C0F8D">
        <w:rPr>
          <w:color w:val="000000"/>
          <w:sz w:val="28"/>
          <w:szCs w:val="28"/>
        </w:rPr>
        <w:t xml:space="preserve"> сельского поселения специалистами администрации поселения в течение года проводилась большая работа с недобросовестными налогоплательщиками по сбору недоимки по земельному налогу, налогу на имущество физических лиц, транспортного налога и арендной платы за землю.</w:t>
      </w:r>
    </w:p>
    <w:p w:rsidR="006712C7" w:rsidRPr="000775F1" w:rsidRDefault="006712C7" w:rsidP="000E6D44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775F1">
        <w:rPr>
          <w:color w:val="333333"/>
          <w:sz w:val="28"/>
          <w:szCs w:val="28"/>
        </w:rPr>
        <w:t>В целом по администрации</w:t>
      </w:r>
    </w:p>
    <w:p w:rsidR="006712C7" w:rsidRPr="000775F1" w:rsidRDefault="006712C7" w:rsidP="000E6D44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775F1">
        <w:rPr>
          <w:color w:val="333333"/>
          <w:sz w:val="28"/>
          <w:szCs w:val="28"/>
        </w:rPr>
        <w:t xml:space="preserve">Налоговые доходы в 2016 г.  составили </w:t>
      </w:r>
      <w:r>
        <w:rPr>
          <w:color w:val="333333"/>
          <w:sz w:val="28"/>
          <w:szCs w:val="28"/>
        </w:rPr>
        <w:t>2105,5</w:t>
      </w:r>
      <w:r w:rsidRPr="000775F1">
        <w:rPr>
          <w:color w:val="333333"/>
          <w:sz w:val="28"/>
          <w:szCs w:val="28"/>
        </w:rPr>
        <w:t xml:space="preserve"> тыс. руб.;</w:t>
      </w:r>
    </w:p>
    <w:p w:rsidR="006712C7" w:rsidRPr="000775F1" w:rsidRDefault="006712C7" w:rsidP="000E6D44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775F1">
        <w:rPr>
          <w:color w:val="333333"/>
          <w:sz w:val="28"/>
          <w:szCs w:val="28"/>
        </w:rPr>
        <w:t xml:space="preserve">Неналоговые доходы </w:t>
      </w:r>
      <w:r>
        <w:rPr>
          <w:color w:val="333333"/>
          <w:sz w:val="28"/>
          <w:szCs w:val="28"/>
        </w:rPr>
        <w:t>196,9</w:t>
      </w:r>
      <w:r w:rsidRPr="000775F1">
        <w:rPr>
          <w:color w:val="333333"/>
          <w:sz w:val="28"/>
          <w:szCs w:val="28"/>
        </w:rPr>
        <w:t xml:space="preserve"> тыс. руб;</w:t>
      </w:r>
    </w:p>
    <w:p w:rsidR="006712C7" w:rsidRDefault="006712C7" w:rsidP="000E6D44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775F1">
        <w:rPr>
          <w:color w:val="333333"/>
          <w:sz w:val="28"/>
          <w:szCs w:val="28"/>
        </w:rPr>
        <w:t xml:space="preserve">Дотации составили </w:t>
      </w:r>
      <w:r>
        <w:rPr>
          <w:color w:val="333333"/>
          <w:sz w:val="28"/>
          <w:szCs w:val="28"/>
        </w:rPr>
        <w:t>742,5</w:t>
      </w:r>
      <w:r w:rsidRPr="000775F1">
        <w:rPr>
          <w:color w:val="333333"/>
          <w:sz w:val="28"/>
          <w:szCs w:val="28"/>
        </w:rPr>
        <w:t xml:space="preserve"> тыс. руб;</w:t>
      </w:r>
    </w:p>
    <w:p w:rsidR="006712C7" w:rsidRPr="000775F1" w:rsidRDefault="006712C7" w:rsidP="000E6D44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Прочие субсидии 150 тыс.руб.</w:t>
      </w:r>
    </w:p>
    <w:p w:rsidR="006712C7" w:rsidRDefault="006712C7" w:rsidP="000E6D44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F54FC">
        <w:rPr>
          <w:color w:val="333333"/>
          <w:sz w:val="28"/>
          <w:szCs w:val="28"/>
        </w:rPr>
        <w:t xml:space="preserve">Межбюджетные трансферты </w:t>
      </w:r>
      <w:r>
        <w:rPr>
          <w:color w:val="333333"/>
          <w:sz w:val="28"/>
          <w:szCs w:val="28"/>
        </w:rPr>
        <w:t>500</w:t>
      </w:r>
      <w:r w:rsidRPr="000775F1">
        <w:rPr>
          <w:color w:val="333333"/>
          <w:sz w:val="28"/>
          <w:szCs w:val="28"/>
        </w:rPr>
        <w:t xml:space="preserve"> тыс. руб;</w:t>
      </w:r>
    </w:p>
    <w:p w:rsidR="006712C7" w:rsidRPr="000775F1" w:rsidRDefault="006712C7" w:rsidP="000E6D44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775F1">
        <w:rPr>
          <w:color w:val="333333"/>
          <w:sz w:val="28"/>
          <w:szCs w:val="28"/>
        </w:rPr>
        <w:t>Как уже было сказано в</w:t>
      </w:r>
      <w:r>
        <w:rPr>
          <w:color w:val="333333"/>
          <w:sz w:val="28"/>
          <w:szCs w:val="28"/>
        </w:rPr>
        <w:t>ыше</w:t>
      </w:r>
      <w:r w:rsidRPr="000775F1">
        <w:rPr>
          <w:color w:val="333333"/>
          <w:sz w:val="28"/>
          <w:szCs w:val="28"/>
        </w:rPr>
        <w:t>, наличие денежных средств в бюджете администрации напрямую влияют на социальную сферу сельского поселения: это  ремонт и содержание дорог, оплата электроэнергии, содержание муниципального имущества, содержание аппарата администрации, закупка различных материалов.</w:t>
      </w:r>
    </w:p>
    <w:p w:rsidR="006712C7" w:rsidRPr="00BE3D07" w:rsidRDefault="006712C7" w:rsidP="00EE1220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 w:rsidRPr="00BE3D07">
        <w:rPr>
          <w:color w:val="333333"/>
          <w:sz w:val="28"/>
          <w:szCs w:val="28"/>
        </w:rPr>
        <w:t xml:space="preserve">Объем средств, направленных в поселение в виде субвенций и предусмотренных на выполнение государственных полномочий (ВУС) на 2016 год, составил  </w:t>
      </w:r>
      <w:r>
        <w:rPr>
          <w:color w:val="333333"/>
          <w:sz w:val="28"/>
          <w:szCs w:val="28"/>
        </w:rPr>
        <w:t xml:space="preserve">205,9тыс. </w:t>
      </w:r>
      <w:r w:rsidRPr="00BE3D07">
        <w:rPr>
          <w:color w:val="333333"/>
          <w:sz w:val="28"/>
          <w:szCs w:val="28"/>
        </w:rPr>
        <w:t>руб.</w:t>
      </w:r>
    </w:p>
    <w:p w:rsidR="006712C7" w:rsidRDefault="006712C7" w:rsidP="000E6D44">
      <w:pPr>
        <w:pStyle w:val="NormalWeb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712C7" w:rsidRPr="00522604" w:rsidRDefault="006712C7" w:rsidP="000E6D44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46479">
        <w:rPr>
          <w:b/>
          <w:bCs/>
          <w:color w:val="333333"/>
          <w:sz w:val="28"/>
          <w:szCs w:val="28"/>
        </w:rPr>
        <w:t>Расходная часть бюджета</w:t>
      </w:r>
      <w:r w:rsidRPr="00522604">
        <w:rPr>
          <w:color w:val="333333"/>
          <w:sz w:val="28"/>
          <w:szCs w:val="28"/>
        </w:rPr>
        <w:t xml:space="preserve"> за отчетный год составила – </w:t>
      </w:r>
      <w:r>
        <w:rPr>
          <w:color w:val="333333"/>
          <w:sz w:val="28"/>
          <w:szCs w:val="28"/>
        </w:rPr>
        <w:t xml:space="preserve">3409 </w:t>
      </w:r>
      <w:r w:rsidRPr="00522604">
        <w:rPr>
          <w:color w:val="333333"/>
          <w:sz w:val="28"/>
          <w:szCs w:val="28"/>
        </w:rPr>
        <w:t>млн. рублей.</w:t>
      </w:r>
    </w:p>
    <w:p w:rsidR="006712C7" w:rsidRDefault="006712C7" w:rsidP="000E6D44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22604">
        <w:rPr>
          <w:color w:val="333333"/>
          <w:sz w:val="28"/>
          <w:szCs w:val="28"/>
        </w:rPr>
        <w:t>Основные приоритеты расходования бюджетных средств администрации:</w:t>
      </w:r>
    </w:p>
    <w:p w:rsidR="006712C7" w:rsidRPr="00522604" w:rsidRDefault="006712C7" w:rsidP="000E6D44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-мобилизация и вневойсковая подготовка 205,9 тыс.руб.</w:t>
      </w:r>
    </w:p>
    <w:p w:rsidR="006712C7" w:rsidRPr="00522604" w:rsidRDefault="006712C7" w:rsidP="000E6D44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22604">
        <w:rPr>
          <w:color w:val="333333"/>
          <w:sz w:val="28"/>
          <w:szCs w:val="28"/>
        </w:rPr>
        <w:t>- благоустройство территории сельского поселения, всего на этот вид расходов в 2016 го</w:t>
      </w:r>
      <w:r>
        <w:rPr>
          <w:color w:val="333333"/>
          <w:sz w:val="28"/>
          <w:szCs w:val="28"/>
        </w:rPr>
        <w:t>ду</w:t>
      </w:r>
      <w:r w:rsidRPr="00522604">
        <w:rPr>
          <w:color w:val="333333"/>
          <w:sz w:val="28"/>
          <w:szCs w:val="28"/>
        </w:rPr>
        <w:t xml:space="preserve">.затрачено </w:t>
      </w:r>
      <w:r>
        <w:rPr>
          <w:color w:val="333333"/>
          <w:sz w:val="28"/>
          <w:szCs w:val="28"/>
        </w:rPr>
        <w:t>614,9</w:t>
      </w:r>
      <w:bookmarkStart w:id="0" w:name="_GoBack"/>
      <w:bookmarkEnd w:id="0"/>
      <w:r>
        <w:rPr>
          <w:color w:val="333333"/>
          <w:sz w:val="28"/>
          <w:szCs w:val="28"/>
        </w:rPr>
        <w:t xml:space="preserve"> тыс.</w:t>
      </w:r>
      <w:r w:rsidRPr="00522604">
        <w:rPr>
          <w:color w:val="333333"/>
          <w:sz w:val="28"/>
          <w:szCs w:val="28"/>
        </w:rPr>
        <w:t xml:space="preserve"> руб.</w:t>
      </w:r>
    </w:p>
    <w:p w:rsidR="006712C7" w:rsidRPr="00522604" w:rsidRDefault="006712C7" w:rsidP="000E6D44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Жилищное и коммунальное хозяйство443,9 тыс.</w:t>
      </w:r>
      <w:r w:rsidRPr="00522604">
        <w:rPr>
          <w:color w:val="333333"/>
          <w:sz w:val="28"/>
          <w:szCs w:val="28"/>
        </w:rPr>
        <w:t xml:space="preserve"> руб.</w:t>
      </w:r>
    </w:p>
    <w:p w:rsidR="006712C7" w:rsidRPr="00522604" w:rsidRDefault="006712C7" w:rsidP="000E6D44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22604">
        <w:rPr>
          <w:color w:val="333333"/>
          <w:sz w:val="28"/>
          <w:szCs w:val="28"/>
        </w:rPr>
        <w:t xml:space="preserve">- строительство, ремонт и содержание дорог местного значения </w:t>
      </w:r>
      <w:r>
        <w:rPr>
          <w:color w:val="333333"/>
          <w:sz w:val="28"/>
          <w:szCs w:val="28"/>
        </w:rPr>
        <w:t>500 тыс.</w:t>
      </w:r>
      <w:r w:rsidRPr="00522604">
        <w:rPr>
          <w:color w:val="333333"/>
          <w:sz w:val="28"/>
          <w:szCs w:val="28"/>
        </w:rPr>
        <w:t>руб.</w:t>
      </w:r>
      <w:r>
        <w:rPr>
          <w:color w:val="333333"/>
          <w:sz w:val="28"/>
          <w:szCs w:val="28"/>
        </w:rPr>
        <w:t xml:space="preserve"> Это 100 тыс.руб - расчистка дорого от снега, 200 тыс.руб. - ремонт дорог по ул.Ключевая и  ул.Садовая, 100 тыс.руб. - ремонт моста на ул.Трактовая в с.Алегазово и на д.Малокызылбаево.</w:t>
      </w:r>
    </w:p>
    <w:p w:rsidR="006712C7" w:rsidRPr="00522604" w:rsidRDefault="006712C7" w:rsidP="000E6D44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6712C7" w:rsidRPr="00522604" w:rsidRDefault="006712C7" w:rsidP="00CF0B3F">
      <w:pPr>
        <w:pStyle w:val="NormalWeb"/>
        <w:shd w:val="clear" w:color="auto" w:fill="F5F5F5"/>
        <w:ind w:firstLine="300"/>
        <w:jc w:val="both"/>
        <w:rPr>
          <w:color w:val="333333"/>
          <w:sz w:val="28"/>
          <w:szCs w:val="28"/>
          <w:shd w:val="clear" w:color="auto" w:fill="EDEDED"/>
        </w:rPr>
      </w:pPr>
      <w:r w:rsidRPr="00522604">
        <w:rPr>
          <w:color w:val="333333"/>
          <w:sz w:val="28"/>
          <w:szCs w:val="28"/>
          <w:shd w:val="clear" w:color="auto" w:fill="EDEDED"/>
        </w:rPr>
        <w:t xml:space="preserve">В 2016 г.  на территории сельского поселения Алегазовский сельсовет </w:t>
      </w:r>
      <w:r w:rsidRPr="00A46479">
        <w:rPr>
          <w:b/>
          <w:bCs/>
          <w:color w:val="333333"/>
          <w:sz w:val="28"/>
          <w:szCs w:val="28"/>
          <w:shd w:val="clear" w:color="auto" w:fill="EDEDED"/>
        </w:rPr>
        <w:t>выполнены следующие работы</w:t>
      </w:r>
      <w:r w:rsidRPr="00522604">
        <w:rPr>
          <w:color w:val="333333"/>
          <w:sz w:val="28"/>
          <w:szCs w:val="28"/>
          <w:shd w:val="clear" w:color="auto" w:fill="EDEDED"/>
        </w:rPr>
        <w:t>:</w:t>
      </w:r>
    </w:p>
    <w:p w:rsidR="006712C7" w:rsidRDefault="006712C7" w:rsidP="000E6D44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ремонт дорог по ул.Ключевая, ул.Садоваяс.Алегазово, </w:t>
      </w:r>
    </w:p>
    <w:p w:rsidR="006712C7" w:rsidRDefault="006712C7" w:rsidP="000E6D44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ремонт моста по ул. Трактовая с.Алегазовои моста на д.Малокызылбаево.</w:t>
      </w:r>
    </w:p>
    <w:p w:rsidR="006712C7" w:rsidRDefault="006712C7" w:rsidP="000E6D44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поквартирная газификация многоквартирных домов.(46 из 54 квартир подключено).</w:t>
      </w:r>
    </w:p>
    <w:p w:rsidR="006712C7" w:rsidRPr="00BE3D07" w:rsidRDefault="006712C7" w:rsidP="000E6D44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-построено 2 блочные котельные.(1 на садик, 1 на СДК и школу)(10,6 млн.руб.)</w:t>
      </w:r>
    </w:p>
    <w:p w:rsidR="006712C7" w:rsidRPr="00BE3D07" w:rsidRDefault="006712C7" w:rsidP="0030551C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-дорога Алегазово-Мелекасово и Алегазово-Большекызылбаево.(18 млн.руб.)</w:t>
      </w:r>
    </w:p>
    <w:p w:rsidR="006712C7" w:rsidRDefault="006712C7" w:rsidP="0030551C">
      <w:pPr>
        <w:pStyle w:val="NormalWeb"/>
        <w:shd w:val="clear" w:color="auto" w:fill="EDEDED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E3D07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- построен скотомогильник в д.Октябрьск.</w:t>
      </w:r>
    </w:p>
    <w:p w:rsidR="006712C7" w:rsidRPr="00BE3D07" w:rsidRDefault="006712C7" w:rsidP="00CF0B3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 w:rsidRPr="00A46479">
        <w:rPr>
          <w:b/>
          <w:bCs/>
          <w:color w:val="000000"/>
          <w:sz w:val="28"/>
          <w:szCs w:val="28"/>
        </w:rPr>
        <w:t>Работа по благоустройству</w:t>
      </w:r>
      <w:r w:rsidRPr="005C0F8D">
        <w:rPr>
          <w:color w:val="000000"/>
          <w:sz w:val="28"/>
          <w:szCs w:val="28"/>
        </w:rPr>
        <w:t xml:space="preserve"> поселения в деятельности администрации занимает важное место</w:t>
      </w:r>
      <w:r w:rsidRPr="00BE3D07">
        <w:rPr>
          <w:color w:val="000000"/>
          <w:sz w:val="28"/>
          <w:szCs w:val="28"/>
        </w:rPr>
        <w:t xml:space="preserve">. </w:t>
      </w:r>
      <w:r w:rsidRPr="00BE3D07">
        <w:rPr>
          <w:color w:val="333333"/>
          <w:sz w:val="28"/>
          <w:szCs w:val="28"/>
          <w:shd w:val="clear" w:color="auto" w:fill="EDEDED"/>
        </w:rPr>
        <w:t>С апреля месяца население активно начали заниматься уборкой своих придомовых территорий. В течении  весенне-летнего периода, осени  регулярно проводился обкос внутри поселковых дорог, пустырей, парков.</w:t>
      </w:r>
    </w:p>
    <w:p w:rsidR="006712C7" w:rsidRDefault="006712C7" w:rsidP="00CF0B3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 w:rsidRPr="005C0F8D">
        <w:rPr>
          <w:color w:val="000000"/>
          <w:sz w:val="28"/>
          <w:szCs w:val="28"/>
        </w:rPr>
        <w:t>Большое внимани</w:t>
      </w:r>
      <w:r>
        <w:rPr>
          <w:color w:val="000000"/>
          <w:sz w:val="28"/>
          <w:szCs w:val="28"/>
        </w:rPr>
        <w:t>е уделяется содержанию сельских</w:t>
      </w:r>
      <w:r w:rsidRPr="005C0F8D">
        <w:rPr>
          <w:color w:val="000000"/>
          <w:sz w:val="28"/>
          <w:szCs w:val="28"/>
        </w:rPr>
        <w:t xml:space="preserve"> кл</w:t>
      </w:r>
      <w:r>
        <w:rPr>
          <w:color w:val="000000"/>
          <w:sz w:val="28"/>
          <w:szCs w:val="28"/>
        </w:rPr>
        <w:t>адбищ</w:t>
      </w:r>
      <w:r w:rsidRPr="005C0F8D">
        <w:rPr>
          <w:color w:val="000000"/>
          <w:sz w:val="28"/>
          <w:szCs w:val="28"/>
        </w:rPr>
        <w:t xml:space="preserve">, организованы субботники по санитарной очистке, уборке мусора с территории сельского поселения и кладбища. </w:t>
      </w:r>
    </w:p>
    <w:p w:rsidR="006712C7" w:rsidRPr="005C0F8D" w:rsidRDefault="006712C7" w:rsidP="00CF0B3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 w:rsidRPr="005C0F8D">
        <w:rPr>
          <w:color w:val="000000"/>
          <w:sz w:val="28"/>
          <w:szCs w:val="28"/>
        </w:rPr>
        <w:t xml:space="preserve">Населением построено и реконструировано индивидуальных жилых домов, введено в эксплуатацию </w:t>
      </w:r>
      <w:r>
        <w:rPr>
          <w:color w:val="000000"/>
          <w:sz w:val="28"/>
          <w:szCs w:val="28"/>
        </w:rPr>
        <w:t xml:space="preserve">376  кв.м. жилой площади. </w:t>
      </w:r>
      <w:r w:rsidRPr="005C0F8D">
        <w:rPr>
          <w:color w:val="000000"/>
          <w:sz w:val="28"/>
          <w:szCs w:val="28"/>
        </w:rPr>
        <w:t>На 01 января 2017 года в очереди на улучш</w:t>
      </w:r>
      <w:r>
        <w:rPr>
          <w:color w:val="000000"/>
          <w:sz w:val="28"/>
          <w:szCs w:val="28"/>
        </w:rPr>
        <w:t>ение жилищных условий состоят 60 семей, из них 8</w:t>
      </w:r>
      <w:r w:rsidRPr="005C0F8D">
        <w:rPr>
          <w:color w:val="000000"/>
          <w:sz w:val="28"/>
          <w:szCs w:val="28"/>
        </w:rPr>
        <w:t xml:space="preserve"> семьи – многодетная.</w:t>
      </w:r>
    </w:p>
    <w:p w:rsidR="006712C7" w:rsidRPr="005C0F8D" w:rsidRDefault="006712C7" w:rsidP="00CF0B3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 w:rsidRPr="005C0F8D">
        <w:rPr>
          <w:color w:val="000000"/>
          <w:sz w:val="28"/>
          <w:szCs w:val="28"/>
        </w:rPr>
        <w:t xml:space="preserve">Медицинское обслуживание населения в поселении осуществляет </w:t>
      </w:r>
      <w:r>
        <w:rPr>
          <w:color w:val="000000"/>
          <w:sz w:val="28"/>
          <w:szCs w:val="28"/>
        </w:rPr>
        <w:t xml:space="preserve">Алегазовская врачебная амбулатория, 3 ФАПа. </w:t>
      </w:r>
    </w:p>
    <w:p w:rsidR="006712C7" w:rsidRDefault="006712C7" w:rsidP="00CF0B3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 w:rsidRPr="005C0F8D">
        <w:rPr>
          <w:color w:val="000000"/>
          <w:sz w:val="28"/>
          <w:szCs w:val="28"/>
        </w:rPr>
        <w:t>В сфере </w:t>
      </w:r>
      <w:r w:rsidRPr="005C0F8D">
        <w:rPr>
          <w:rStyle w:val="Emphasis"/>
          <w:b/>
          <w:bCs/>
          <w:color w:val="000000"/>
          <w:sz w:val="28"/>
          <w:szCs w:val="28"/>
        </w:rPr>
        <w:t>«</w:t>
      </w:r>
      <w:r w:rsidRPr="005C0F8D">
        <w:rPr>
          <w:rStyle w:val="Emphasis"/>
          <w:color w:val="000000"/>
          <w:sz w:val="28"/>
          <w:szCs w:val="28"/>
        </w:rPr>
        <w:t>Образования»</w:t>
      </w:r>
      <w:r w:rsidRPr="005C0F8D">
        <w:rPr>
          <w:color w:val="000000"/>
          <w:sz w:val="28"/>
          <w:szCs w:val="28"/>
        </w:rPr>
        <w:t>в поселении функционирует 1 сред</w:t>
      </w:r>
      <w:r>
        <w:rPr>
          <w:color w:val="000000"/>
          <w:sz w:val="28"/>
          <w:szCs w:val="28"/>
        </w:rPr>
        <w:t xml:space="preserve">няя общеобразовательная школа, 3 начальные школы, 3 дошкольных  учреждений . </w:t>
      </w:r>
      <w:r w:rsidRPr="005C0F8D">
        <w:rPr>
          <w:color w:val="000000"/>
          <w:sz w:val="28"/>
          <w:szCs w:val="28"/>
        </w:rPr>
        <w:t>Работа учреждений образования нацелена на повышение качества образования.</w:t>
      </w:r>
    </w:p>
    <w:p w:rsidR="006712C7" w:rsidRDefault="006712C7" w:rsidP="00CF0B3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Школы:</w:t>
      </w:r>
    </w:p>
    <w:p w:rsidR="006712C7" w:rsidRDefault="006712C7" w:rsidP="00CF0B3F">
      <w:pPr>
        <w:pStyle w:val="NormalWeb"/>
        <w:shd w:val="clear" w:color="auto" w:fill="F5F5F5"/>
        <w:ind w:firstLine="300"/>
        <w:jc w:val="both"/>
        <w:rPr>
          <w:sz w:val="28"/>
          <w:szCs w:val="28"/>
        </w:rPr>
      </w:pPr>
      <w:r w:rsidRPr="00AE00DA">
        <w:rPr>
          <w:sz w:val="28"/>
          <w:szCs w:val="28"/>
        </w:rPr>
        <w:t xml:space="preserve">В МОБУ СОШ </w:t>
      </w:r>
      <w:r w:rsidRPr="00AE00DA">
        <w:rPr>
          <w:b/>
          <w:bCs/>
          <w:sz w:val="28"/>
          <w:szCs w:val="28"/>
        </w:rPr>
        <w:t>с Алегазово</w:t>
      </w:r>
      <w:r w:rsidRPr="00AE00DA">
        <w:rPr>
          <w:sz w:val="28"/>
          <w:szCs w:val="28"/>
        </w:rPr>
        <w:t xml:space="preserve"> обучается 2</w:t>
      </w:r>
      <w:r>
        <w:rPr>
          <w:sz w:val="28"/>
          <w:szCs w:val="28"/>
        </w:rPr>
        <w:t>11</w:t>
      </w:r>
      <w:r w:rsidRPr="00AE00DA">
        <w:rPr>
          <w:sz w:val="28"/>
          <w:szCs w:val="28"/>
        </w:rPr>
        <w:t xml:space="preserve"> учеников, работает </w:t>
      </w:r>
      <w:r>
        <w:rPr>
          <w:sz w:val="28"/>
          <w:szCs w:val="28"/>
        </w:rPr>
        <w:t>26преподавателей.</w:t>
      </w:r>
      <w:r w:rsidRPr="00AE00DA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Pr="00AE00DA">
        <w:rPr>
          <w:sz w:val="28"/>
          <w:szCs w:val="28"/>
        </w:rPr>
        <w:t xml:space="preserve"> год Успеваемость 100, качество 100%.  </w:t>
      </w:r>
    </w:p>
    <w:p w:rsidR="006712C7" w:rsidRDefault="006712C7" w:rsidP="00CF0B3F">
      <w:pPr>
        <w:pStyle w:val="NormalWeb"/>
        <w:shd w:val="clear" w:color="auto" w:fill="F5F5F5"/>
        <w:ind w:firstLine="300"/>
        <w:jc w:val="both"/>
        <w:rPr>
          <w:sz w:val="28"/>
          <w:szCs w:val="28"/>
        </w:rPr>
      </w:pPr>
      <w:r w:rsidRPr="00AE00DA">
        <w:rPr>
          <w:sz w:val="28"/>
          <w:szCs w:val="28"/>
        </w:rPr>
        <w:t xml:space="preserve">В д. </w:t>
      </w:r>
      <w:r w:rsidRPr="00AE00DA">
        <w:rPr>
          <w:b/>
          <w:bCs/>
          <w:sz w:val="28"/>
          <w:szCs w:val="28"/>
        </w:rPr>
        <w:t>Октябрьск</w:t>
      </w:r>
      <w:r w:rsidRPr="00AE00DA">
        <w:rPr>
          <w:sz w:val="28"/>
          <w:szCs w:val="28"/>
        </w:rPr>
        <w:t xml:space="preserve">  - МОБУ ООШ, в ней обучается </w:t>
      </w:r>
      <w:r>
        <w:rPr>
          <w:sz w:val="28"/>
          <w:szCs w:val="28"/>
        </w:rPr>
        <w:t>12</w:t>
      </w:r>
      <w:r w:rsidRPr="00AE00DA">
        <w:rPr>
          <w:sz w:val="28"/>
          <w:szCs w:val="28"/>
        </w:rPr>
        <w:t xml:space="preserve"> ученик</w:t>
      </w:r>
      <w:r>
        <w:rPr>
          <w:sz w:val="28"/>
          <w:szCs w:val="28"/>
        </w:rPr>
        <w:t>ов</w:t>
      </w:r>
      <w:r w:rsidRPr="00AE00DA">
        <w:rPr>
          <w:sz w:val="28"/>
          <w:szCs w:val="28"/>
        </w:rPr>
        <w:t xml:space="preserve">, работают </w:t>
      </w:r>
      <w:r>
        <w:rPr>
          <w:sz w:val="28"/>
          <w:szCs w:val="28"/>
        </w:rPr>
        <w:t>2</w:t>
      </w:r>
      <w:r w:rsidRPr="00AE00DA">
        <w:rPr>
          <w:sz w:val="28"/>
          <w:szCs w:val="28"/>
        </w:rPr>
        <w:t xml:space="preserve"> преподавател</w:t>
      </w:r>
      <w:r>
        <w:rPr>
          <w:sz w:val="28"/>
          <w:szCs w:val="28"/>
        </w:rPr>
        <w:t>я</w:t>
      </w:r>
      <w:r w:rsidRPr="00AE00DA">
        <w:rPr>
          <w:sz w:val="28"/>
          <w:szCs w:val="28"/>
        </w:rPr>
        <w:t>.</w:t>
      </w:r>
    </w:p>
    <w:p w:rsidR="006712C7" w:rsidRDefault="006712C7" w:rsidP="00CF0B3F">
      <w:pPr>
        <w:pStyle w:val="NormalWeb"/>
        <w:shd w:val="clear" w:color="auto" w:fill="F5F5F5"/>
        <w:ind w:firstLine="300"/>
        <w:jc w:val="both"/>
        <w:rPr>
          <w:sz w:val="28"/>
          <w:szCs w:val="28"/>
        </w:rPr>
      </w:pPr>
      <w:r w:rsidRPr="00AE00DA">
        <w:rPr>
          <w:sz w:val="28"/>
          <w:szCs w:val="28"/>
        </w:rPr>
        <w:t xml:space="preserve">В д. </w:t>
      </w:r>
      <w:r w:rsidRPr="00AE00DA">
        <w:rPr>
          <w:b/>
          <w:bCs/>
          <w:sz w:val="28"/>
          <w:szCs w:val="28"/>
        </w:rPr>
        <w:t>Мелекасово</w:t>
      </w:r>
      <w:r w:rsidRPr="00AE00DA">
        <w:rPr>
          <w:sz w:val="28"/>
          <w:szCs w:val="28"/>
        </w:rPr>
        <w:t xml:space="preserve"> - МОБУ ООШ, в ней обучается </w:t>
      </w:r>
      <w:r>
        <w:rPr>
          <w:sz w:val="28"/>
          <w:szCs w:val="28"/>
        </w:rPr>
        <w:t>10</w:t>
      </w:r>
      <w:r w:rsidRPr="00AE00DA">
        <w:rPr>
          <w:sz w:val="28"/>
          <w:szCs w:val="28"/>
        </w:rPr>
        <w:t xml:space="preserve"> ученик</w:t>
      </w:r>
      <w:r>
        <w:rPr>
          <w:sz w:val="28"/>
          <w:szCs w:val="28"/>
        </w:rPr>
        <w:t>ов</w:t>
      </w:r>
      <w:r w:rsidRPr="00AE00DA">
        <w:rPr>
          <w:sz w:val="28"/>
          <w:szCs w:val="28"/>
        </w:rPr>
        <w:t xml:space="preserve">, работают </w:t>
      </w:r>
      <w:r>
        <w:rPr>
          <w:sz w:val="28"/>
          <w:szCs w:val="28"/>
        </w:rPr>
        <w:t>2 преподавателя</w:t>
      </w:r>
      <w:r w:rsidRPr="00AE00DA">
        <w:rPr>
          <w:sz w:val="28"/>
          <w:szCs w:val="28"/>
        </w:rPr>
        <w:t>.</w:t>
      </w:r>
    </w:p>
    <w:p w:rsidR="006712C7" w:rsidRDefault="006712C7" w:rsidP="00CF0B3F">
      <w:pPr>
        <w:pStyle w:val="NormalWeb"/>
        <w:shd w:val="clear" w:color="auto" w:fill="F5F5F5"/>
        <w:ind w:firstLine="300"/>
        <w:jc w:val="both"/>
        <w:rPr>
          <w:sz w:val="28"/>
          <w:szCs w:val="28"/>
        </w:rPr>
      </w:pPr>
      <w:r w:rsidRPr="00AE00DA">
        <w:rPr>
          <w:sz w:val="28"/>
          <w:szCs w:val="28"/>
        </w:rPr>
        <w:t>В д</w:t>
      </w:r>
      <w:r w:rsidRPr="00AE00DA">
        <w:rPr>
          <w:b/>
          <w:bCs/>
          <w:sz w:val="28"/>
          <w:szCs w:val="28"/>
        </w:rPr>
        <w:t>.Большекызылбаево</w:t>
      </w:r>
      <w:r w:rsidRPr="00AE00DA">
        <w:rPr>
          <w:sz w:val="28"/>
          <w:szCs w:val="28"/>
        </w:rPr>
        <w:t xml:space="preserve">-начальная школа, в ней обучается </w:t>
      </w:r>
      <w:r>
        <w:rPr>
          <w:sz w:val="28"/>
          <w:szCs w:val="28"/>
        </w:rPr>
        <w:t>11</w:t>
      </w:r>
      <w:r w:rsidRPr="00AE00DA">
        <w:rPr>
          <w:sz w:val="28"/>
          <w:szCs w:val="28"/>
        </w:rPr>
        <w:t xml:space="preserve"> учеников, работают </w:t>
      </w:r>
      <w:r>
        <w:rPr>
          <w:sz w:val="28"/>
          <w:szCs w:val="28"/>
        </w:rPr>
        <w:t>2</w:t>
      </w:r>
      <w:r w:rsidRPr="00AE00DA">
        <w:rPr>
          <w:sz w:val="28"/>
          <w:szCs w:val="28"/>
        </w:rPr>
        <w:t xml:space="preserve"> преподавателя</w:t>
      </w:r>
      <w:r>
        <w:rPr>
          <w:sz w:val="28"/>
          <w:szCs w:val="28"/>
        </w:rPr>
        <w:t>.</w:t>
      </w:r>
    </w:p>
    <w:p w:rsidR="006712C7" w:rsidRDefault="006712C7" w:rsidP="00CF0B3F">
      <w:pPr>
        <w:pStyle w:val="NormalWeb"/>
        <w:shd w:val="clear" w:color="auto" w:fill="F5F5F5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Дошкольные учреждения:</w:t>
      </w:r>
    </w:p>
    <w:p w:rsidR="006712C7" w:rsidRDefault="006712C7" w:rsidP="00CF0B3F">
      <w:pPr>
        <w:pStyle w:val="NormalWeb"/>
        <w:shd w:val="clear" w:color="auto" w:fill="F5F5F5"/>
        <w:ind w:firstLine="300"/>
        <w:jc w:val="both"/>
        <w:rPr>
          <w:sz w:val="28"/>
          <w:szCs w:val="28"/>
        </w:rPr>
      </w:pPr>
      <w:r w:rsidRPr="00AE00DA">
        <w:rPr>
          <w:sz w:val="28"/>
          <w:szCs w:val="28"/>
        </w:rPr>
        <w:t xml:space="preserve">В </w:t>
      </w:r>
      <w:r w:rsidRPr="00AE00DA">
        <w:rPr>
          <w:b/>
          <w:bCs/>
          <w:sz w:val="28"/>
          <w:szCs w:val="28"/>
        </w:rPr>
        <w:t>с.Алегазово</w:t>
      </w:r>
      <w:r w:rsidRPr="00AE00DA">
        <w:rPr>
          <w:sz w:val="28"/>
          <w:szCs w:val="28"/>
        </w:rPr>
        <w:t xml:space="preserve">  детский сад «Роднич</w:t>
      </w:r>
      <w:r>
        <w:rPr>
          <w:sz w:val="28"/>
          <w:szCs w:val="28"/>
        </w:rPr>
        <w:t>о</w:t>
      </w:r>
      <w:r w:rsidRPr="00AE00DA">
        <w:rPr>
          <w:sz w:val="28"/>
          <w:szCs w:val="28"/>
        </w:rPr>
        <w:t xml:space="preserve">к» </w:t>
      </w:r>
      <w:r>
        <w:rPr>
          <w:sz w:val="28"/>
          <w:szCs w:val="28"/>
        </w:rPr>
        <w:t xml:space="preserve">(филиал МБДОУ дет.сад «Ромашка») </w:t>
      </w:r>
      <w:r w:rsidRPr="00AE00DA">
        <w:rPr>
          <w:sz w:val="28"/>
          <w:szCs w:val="28"/>
        </w:rPr>
        <w:t xml:space="preserve"> посещают </w:t>
      </w:r>
      <w:r>
        <w:rPr>
          <w:sz w:val="28"/>
          <w:szCs w:val="28"/>
        </w:rPr>
        <w:t>47</w:t>
      </w:r>
      <w:r w:rsidRPr="00AE00DA">
        <w:rPr>
          <w:sz w:val="28"/>
          <w:szCs w:val="28"/>
        </w:rPr>
        <w:t xml:space="preserve"> детей, работает 1</w:t>
      </w:r>
      <w:r>
        <w:rPr>
          <w:sz w:val="28"/>
          <w:szCs w:val="28"/>
        </w:rPr>
        <w:t>1</w:t>
      </w:r>
      <w:r w:rsidRPr="00AE00DA">
        <w:rPr>
          <w:sz w:val="28"/>
          <w:szCs w:val="28"/>
        </w:rPr>
        <w:t xml:space="preserve"> человек персонала. В настоящее время очередь в детсад</w:t>
      </w:r>
      <w:r>
        <w:rPr>
          <w:sz w:val="28"/>
          <w:szCs w:val="28"/>
        </w:rPr>
        <w:t xml:space="preserve"> </w:t>
      </w:r>
      <w:r w:rsidRPr="00AE00DA">
        <w:rPr>
          <w:sz w:val="28"/>
          <w:szCs w:val="28"/>
        </w:rPr>
        <w:t>6 детей.</w:t>
      </w:r>
    </w:p>
    <w:p w:rsidR="006712C7" w:rsidRDefault="006712C7" w:rsidP="00CF0B3F">
      <w:pPr>
        <w:pStyle w:val="NormalWeb"/>
        <w:shd w:val="clear" w:color="auto" w:fill="F5F5F5"/>
        <w:ind w:firstLine="300"/>
        <w:jc w:val="both"/>
        <w:rPr>
          <w:sz w:val="28"/>
          <w:szCs w:val="28"/>
        </w:rPr>
      </w:pPr>
      <w:r w:rsidRPr="00AE00DA">
        <w:rPr>
          <w:sz w:val="28"/>
          <w:szCs w:val="28"/>
        </w:rPr>
        <w:t xml:space="preserve">В </w:t>
      </w:r>
      <w:r w:rsidRPr="00AE00DA">
        <w:rPr>
          <w:b/>
          <w:bCs/>
          <w:sz w:val="28"/>
          <w:szCs w:val="28"/>
        </w:rPr>
        <w:t>д.Большекызылбаево</w:t>
      </w:r>
      <w:r w:rsidRPr="00AE00DA">
        <w:rPr>
          <w:sz w:val="28"/>
          <w:szCs w:val="28"/>
        </w:rPr>
        <w:t xml:space="preserve"> в детском саде «</w:t>
      </w:r>
      <w:r>
        <w:rPr>
          <w:sz w:val="28"/>
          <w:szCs w:val="28"/>
        </w:rPr>
        <w:t>Ле</w:t>
      </w:r>
      <w:r w:rsidRPr="00AE00DA">
        <w:rPr>
          <w:sz w:val="28"/>
          <w:szCs w:val="28"/>
        </w:rPr>
        <w:t xml:space="preserve">йсан» </w:t>
      </w:r>
      <w:r>
        <w:rPr>
          <w:sz w:val="28"/>
          <w:szCs w:val="28"/>
        </w:rPr>
        <w:t xml:space="preserve">(филиал МБДОУ дет.сад «Ромашка») </w:t>
      </w:r>
      <w:r w:rsidRPr="00AE00DA">
        <w:rPr>
          <w:sz w:val="28"/>
          <w:szCs w:val="28"/>
        </w:rPr>
        <w:t xml:space="preserve">работает </w:t>
      </w:r>
      <w:r>
        <w:rPr>
          <w:sz w:val="28"/>
          <w:szCs w:val="28"/>
        </w:rPr>
        <w:t>2</w:t>
      </w:r>
      <w:r w:rsidRPr="00AE00D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AE00DA">
        <w:rPr>
          <w:sz w:val="28"/>
          <w:szCs w:val="28"/>
        </w:rPr>
        <w:t xml:space="preserve"> персонала.</w:t>
      </w:r>
      <w:r>
        <w:rPr>
          <w:sz w:val="28"/>
          <w:szCs w:val="28"/>
        </w:rPr>
        <w:t xml:space="preserve"> Посещают детсад </w:t>
      </w:r>
      <w:r w:rsidRPr="00AE00DA">
        <w:rPr>
          <w:sz w:val="28"/>
          <w:szCs w:val="28"/>
        </w:rPr>
        <w:t>4 детей. В настоящее время очереди  в детский сад нет.</w:t>
      </w:r>
    </w:p>
    <w:p w:rsidR="006712C7" w:rsidRPr="005C0F8D" w:rsidRDefault="006712C7" w:rsidP="00CF0B3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 w:rsidRPr="00AE00DA">
        <w:rPr>
          <w:sz w:val="28"/>
          <w:szCs w:val="28"/>
        </w:rPr>
        <w:t xml:space="preserve">В </w:t>
      </w:r>
      <w:r w:rsidRPr="00AE00DA">
        <w:rPr>
          <w:b/>
          <w:bCs/>
          <w:sz w:val="28"/>
          <w:szCs w:val="28"/>
        </w:rPr>
        <w:t>д.Мелекасово</w:t>
      </w:r>
      <w:r w:rsidRPr="00AE00DA">
        <w:rPr>
          <w:sz w:val="28"/>
          <w:szCs w:val="28"/>
        </w:rPr>
        <w:t xml:space="preserve"> в детском саде «Энже» </w:t>
      </w:r>
      <w:r>
        <w:rPr>
          <w:sz w:val="28"/>
          <w:szCs w:val="28"/>
        </w:rPr>
        <w:t>(филиал МБДОУ дет.сад «Ромашка»)</w:t>
      </w:r>
      <w:r w:rsidRPr="00AE00DA">
        <w:rPr>
          <w:sz w:val="28"/>
          <w:szCs w:val="28"/>
        </w:rPr>
        <w:t xml:space="preserve">работают персонал- </w:t>
      </w:r>
      <w:r>
        <w:rPr>
          <w:sz w:val="28"/>
          <w:szCs w:val="28"/>
        </w:rPr>
        <w:t>2 человека</w:t>
      </w:r>
      <w:r w:rsidRPr="00AE00DA">
        <w:rPr>
          <w:sz w:val="28"/>
          <w:szCs w:val="28"/>
        </w:rPr>
        <w:t xml:space="preserve">. Посещают детсад </w:t>
      </w:r>
      <w:r>
        <w:rPr>
          <w:sz w:val="28"/>
          <w:szCs w:val="28"/>
        </w:rPr>
        <w:t>7</w:t>
      </w:r>
      <w:r w:rsidRPr="00AE00DA">
        <w:rPr>
          <w:sz w:val="28"/>
          <w:szCs w:val="28"/>
        </w:rPr>
        <w:t xml:space="preserve"> детей, очереди нет.</w:t>
      </w:r>
    </w:p>
    <w:p w:rsidR="006712C7" w:rsidRDefault="006712C7" w:rsidP="00CF0B3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 w:rsidRPr="005C0F8D">
        <w:rPr>
          <w:color w:val="000000"/>
          <w:sz w:val="28"/>
          <w:szCs w:val="28"/>
        </w:rPr>
        <w:t xml:space="preserve">Для проведения различных культурных и развлекательных мероприятий </w:t>
      </w:r>
      <w:r>
        <w:rPr>
          <w:color w:val="000000"/>
          <w:sz w:val="28"/>
          <w:szCs w:val="28"/>
        </w:rPr>
        <w:t>на территории сельского поселения имеются дома культуры</w:t>
      </w:r>
      <w:r w:rsidRPr="005C0F8D">
        <w:rPr>
          <w:color w:val="000000"/>
          <w:sz w:val="28"/>
          <w:szCs w:val="28"/>
        </w:rPr>
        <w:t>.</w:t>
      </w:r>
    </w:p>
    <w:p w:rsidR="006712C7" w:rsidRPr="005C0F8D" w:rsidRDefault="006712C7" w:rsidP="00CF0B3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 w:rsidRPr="005C0F8D">
        <w:rPr>
          <w:color w:val="000000"/>
          <w:sz w:val="28"/>
          <w:szCs w:val="28"/>
        </w:rPr>
        <w:t> Основные приоритетные направления деятельности учреждений культуры в 2016 году, объявленным Годом российск</w:t>
      </w:r>
      <w:r>
        <w:rPr>
          <w:color w:val="000000"/>
          <w:sz w:val="28"/>
          <w:szCs w:val="28"/>
        </w:rPr>
        <w:t>ого кино</w:t>
      </w:r>
      <w:r w:rsidRPr="005C0F8D">
        <w:rPr>
          <w:color w:val="000000"/>
          <w:sz w:val="28"/>
          <w:szCs w:val="28"/>
        </w:rPr>
        <w:t xml:space="preserve">, были направлены: на обеспечение культурно-досуговой деятельности населения </w:t>
      </w:r>
      <w:r>
        <w:rPr>
          <w:color w:val="000000"/>
          <w:sz w:val="28"/>
          <w:szCs w:val="28"/>
        </w:rPr>
        <w:t>Алегазовского</w:t>
      </w:r>
      <w:r w:rsidRPr="005C0F8D">
        <w:rPr>
          <w:color w:val="000000"/>
          <w:sz w:val="28"/>
          <w:szCs w:val="28"/>
        </w:rPr>
        <w:t xml:space="preserve"> сельского поселения,  поддержка молодых дарований.</w:t>
      </w:r>
    </w:p>
    <w:p w:rsidR="006712C7" w:rsidRPr="005C0F8D" w:rsidRDefault="006712C7" w:rsidP="00CF0B3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 w:rsidRPr="005C0F8D">
        <w:rPr>
          <w:color w:val="000000"/>
          <w:sz w:val="28"/>
          <w:szCs w:val="28"/>
        </w:rPr>
        <w:t>В учреждении культуры проведено много культурно – массовых мероприятий с учащимися, сельской молодежью и взрослым населением.</w:t>
      </w:r>
    </w:p>
    <w:p w:rsidR="006712C7" w:rsidRPr="005C0F8D" w:rsidRDefault="006712C7" w:rsidP="00CF0B3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 w:rsidRPr="005C0F8D">
        <w:rPr>
          <w:color w:val="000000"/>
          <w:sz w:val="28"/>
          <w:szCs w:val="28"/>
        </w:rPr>
        <w:t>Спортсмены нашего поселения  принимают активное участие в разных спортивных соревнованиях в селе и  в  районе.  </w:t>
      </w:r>
    </w:p>
    <w:p w:rsidR="006712C7" w:rsidRPr="005C0F8D" w:rsidRDefault="006712C7" w:rsidP="00CF0B3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 w:rsidRPr="005C0F8D">
        <w:rPr>
          <w:color w:val="000000"/>
          <w:sz w:val="28"/>
          <w:szCs w:val="28"/>
        </w:rPr>
        <w:t>В сельском поселении функционируют</w:t>
      </w:r>
      <w:r>
        <w:rPr>
          <w:color w:val="000000"/>
          <w:sz w:val="28"/>
          <w:szCs w:val="28"/>
        </w:rPr>
        <w:t>, отделение почты России, 17</w:t>
      </w:r>
      <w:r w:rsidRPr="005C0F8D">
        <w:rPr>
          <w:color w:val="000000"/>
          <w:sz w:val="28"/>
          <w:szCs w:val="28"/>
        </w:rPr>
        <w:t xml:space="preserve"> торговых точек, 1 </w:t>
      </w:r>
      <w:r>
        <w:rPr>
          <w:color w:val="000000"/>
          <w:sz w:val="28"/>
          <w:szCs w:val="28"/>
        </w:rPr>
        <w:t>точка по пошиву одежды, 2 парикмахерские.</w:t>
      </w:r>
      <w:r w:rsidRPr="005C0F8D">
        <w:rPr>
          <w:color w:val="000000"/>
          <w:sz w:val="28"/>
          <w:szCs w:val="28"/>
        </w:rPr>
        <w:t>  </w:t>
      </w:r>
    </w:p>
    <w:p w:rsidR="006712C7" w:rsidRDefault="006712C7" w:rsidP="00CF0B3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 w:rsidRPr="00A46479">
        <w:rPr>
          <w:b/>
          <w:bCs/>
          <w:color w:val="000000"/>
          <w:sz w:val="28"/>
          <w:szCs w:val="28"/>
        </w:rPr>
        <w:t>Пожарная безопасность.</w:t>
      </w:r>
      <w:r w:rsidRPr="005C0F8D">
        <w:rPr>
          <w:color w:val="000000"/>
          <w:sz w:val="28"/>
          <w:szCs w:val="28"/>
        </w:rPr>
        <w:t xml:space="preserve">  Отношение к этому должно быть самое серьезное.  Большое внимание было уделено профилактике противопожарной безопасности на территории сельского поселения. Проведены мероприятия по первичным мерам пожарной безопасности: стараемся держать в проезжем состоянии    дороги и подъездные пути к водоисточникам. </w:t>
      </w:r>
    </w:p>
    <w:p w:rsidR="006712C7" w:rsidRDefault="006712C7" w:rsidP="00CF0B3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 w:rsidRPr="005C0F8D">
        <w:rPr>
          <w:color w:val="000000"/>
          <w:sz w:val="28"/>
          <w:szCs w:val="28"/>
        </w:rPr>
        <w:t xml:space="preserve"> В настоящее время имеется 1пожарная автомашина и 1 мотопомпа. На одном </w:t>
      </w:r>
      <w:r>
        <w:rPr>
          <w:color w:val="000000"/>
          <w:sz w:val="28"/>
          <w:szCs w:val="28"/>
        </w:rPr>
        <w:t>из собраний</w:t>
      </w:r>
      <w:r w:rsidRPr="005C0F8D">
        <w:rPr>
          <w:color w:val="000000"/>
          <w:sz w:val="28"/>
          <w:szCs w:val="28"/>
        </w:rPr>
        <w:t xml:space="preserve"> граждан села вынесли решение о добровольном пожертво</w:t>
      </w:r>
      <w:r>
        <w:rPr>
          <w:color w:val="000000"/>
          <w:sz w:val="28"/>
          <w:szCs w:val="28"/>
        </w:rPr>
        <w:t>вании с каждого хозяйства по 150</w:t>
      </w:r>
      <w:r w:rsidRPr="005C0F8D">
        <w:rPr>
          <w:color w:val="000000"/>
          <w:sz w:val="28"/>
          <w:szCs w:val="28"/>
        </w:rPr>
        <w:t xml:space="preserve"> рублей на содержание пожарной автомашины и водителей. Спасибо тем, кто добросовестно откликнулся на это дело, но есть и такие хозяйства, которые не хотят вносить свои средства на организацию  работ  по пожарной безоп</w:t>
      </w:r>
      <w:r>
        <w:rPr>
          <w:color w:val="000000"/>
          <w:sz w:val="28"/>
          <w:szCs w:val="28"/>
        </w:rPr>
        <w:t>асности на территории Алегазовского</w:t>
      </w:r>
      <w:r w:rsidRPr="005C0F8D">
        <w:rPr>
          <w:color w:val="000000"/>
          <w:sz w:val="28"/>
          <w:szCs w:val="28"/>
        </w:rPr>
        <w:t xml:space="preserve"> сельского поселения.     </w:t>
      </w:r>
    </w:p>
    <w:p w:rsidR="006712C7" w:rsidRDefault="006712C7" w:rsidP="00F36F86">
      <w:pPr>
        <w:pStyle w:val="NormalWeb"/>
        <w:shd w:val="clear" w:color="auto" w:fill="F5F5F5"/>
        <w:ind w:firstLine="3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2016 год на содержание пожарного депо было собрано 32650 руб.</w:t>
      </w:r>
    </w:p>
    <w:p w:rsidR="006712C7" w:rsidRDefault="006712C7" w:rsidP="00F36F86">
      <w:pPr>
        <w:pStyle w:val="NormalWeb"/>
        <w:shd w:val="clear" w:color="auto" w:fill="F5F5F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них потрачено на ГСМ 32710 руб. (большие пожары молзавод, торфяник в д.Буртаковка)</w:t>
      </w:r>
    </w:p>
    <w:p w:rsidR="006712C7" w:rsidRDefault="006712C7" w:rsidP="00F36F86">
      <w:pPr>
        <w:pStyle w:val="NormalWeb"/>
        <w:shd w:val="clear" w:color="auto" w:fill="F5F5F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телефон 2820 руб.</w:t>
      </w:r>
    </w:p>
    <w:p w:rsidR="006712C7" w:rsidRPr="004D51C6" w:rsidRDefault="006712C7" w:rsidP="004D51C6">
      <w:pPr>
        <w:jc w:val="both"/>
        <w:rPr>
          <w:lang w:eastAsia="ru-RU"/>
        </w:rPr>
      </w:pPr>
      <w:r w:rsidRPr="004D51C6">
        <w:rPr>
          <w:lang w:eastAsia="ru-RU"/>
        </w:rPr>
        <w:t>В 6-ти деревнях водоснабжение на балансе сельского поселения, содержанием и обслуживанием которых занимается ООО « Алегаз » созданное при сельском совете, в трех деревнях водобашни переданы в аренду частным лицам.</w:t>
      </w:r>
    </w:p>
    <w:p w:rsidR="006712C7" w:rsidRDefault="006712C7" w:rsidP="00F36F86">
      <w:pPr>
        <w:pStyle w:val="NormalWeb"/>
        <w:shd w:val="clear" w:color="auto" w:fill="F5F5F5"/>
        <w:jc w:val="both"/>
        <w:rPr>
          <w:sz w:val="28"/>
          <w:szCs w:val="28"/>
        </w:rPr>
      </w:pPr>
      <w:r w:rsidRPr="004D51C6">
        <w:rPr>
          <w:sz w:val="28"/>
          <w:szCs w:val="28"/>
        </w:rPr>
        <w:t>По воде:</w:t>
      </w:r>
      <w:r>
        <w:rPr>
          <w:sz w:val="28"/>
          <w:szCs w:val="28"/>
        </w:rPr>
        <w:t xml:space="preserve"> в д.Октябрьск собрано 102067 руб., в д.Мелекасово – 48557 руб.</w:t>
      </w:r>
    </w:p>
    <w:p w:rsidR="006712C7" w:rsidRDefault="006712C7" w:rsidP="00F36F86">
      <w:pPr>
        <w:pStyle w:val="NormalWeb"/>
        <w:shd w:val="clear" w:color="auto" w:fill="F5F5F5"/>
        <w:jc w:val="both"/>
        <w:rPr>
          <w:sz w:val="28"/>
          <w:szCs w:val="28"/>
        </w:rPr>
      </w:pPr>
      <w:r>
        <w:rPr>
          <w:sz w:val="28"/>
          <w:szCs w:val="28"/>
        </w:rPr>
        <w:t>Очень большая проблема с водой в с.Алегазово и в д.Мелекасово (куплен новый насос).</w:t>
      </w:r>
    </w:p>
    <w:p w:rsidR="006712C7" w:rsidRDefault="006712C7" w:rsidP="004D51C6">
      <w:pPr>
        <w:pStyle w:val="NormalWeb"/>
        <w:shd w:val="clear" w:color="auto" w:fill="F5F5F5"/>
        <w:jc w:val="both"/>
        <w:rPr>
          <w:color w:val="000000"/>
          <w:sz w:val="28"/>
          <w:szCs w:val="28"/>
        </w:rPr>
      </w:pPr>
      <w:r w:rsidRPr="004D51C6">
        <w:rPr>
          <w:sz w:val="28"/>
          <w:szCs w:val="28"/>
        </w:rPr>
        <w:t>За наем жилья сельскому совету квартиросьемщики</w:t>
      </w:r>
      <w:r>
        <w:rPr>
          <w:sz w:val="28"/>
          <w:szCs w:val="28"/>
        </w:rPr>
        <w:t xml:space="preserve"> </w:t>
      </w:r>
      <w:r w:rsidRPr="004D51C6">
        <w:rPr>
          <w:sz w:val="28"/>
          <w:szCs w:val="28"/>
        </w:rPr>
        <w:t>должны в общей сумме</w:t>
      </w:r>
      <w:r>
        <w:rPr>
          <w:sz w:val="28"/>
          <w:szCs w:val="28"/>
        </w:rPr>
        <w:t xml:space="preserve"> 76379 рублей.</w:t>
      </w:r>
    </w:p>
    <w:p w:rsidR="006712C7" w:rsidRPr="00BE3D07" w:rsidRDefault="006712C7" w:rsidP="00CF0B3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 w:rsidRPr="00BE3D07">
        <w:rPr>
          <w:color w:val="333333"/>
          <w:sz w:val="28"/>
          <w:szCs w:val="28"/>
          <w:shd w:val="clear" w:color="auto" w:fill="EDEDED"/>
        </w:rPr>
        <w:t>Очень важный вопрос – это безопасность наших с вами домовладений. Во многих домовладениях  электропроводка сделана сорок и более лет назад, не чистятся дымоходы. Мы экономим на малом и получаем большую беду – пожары, гибнут люди. Будьте бдительны. Обращайте внимание на живущих с вами соседей. Только совместными усилиями мы решим  поставленные задачи в сфере пожарной безопасности.</w:t>
      </w:r>
    </w:p>
    <w:p w:rsidR="006712C7" w:rsidRPr="005C0F8D" w:rsidRDefault="006712C7" w:rsidP="00CF0B3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 w:rsidRPr="005C0F8D">
        <w:rPr>
          <w:color w:val="000000"/>
          <w:sz w:val="28"/>
          <w:szCs w:val="28"/>
        </w:rPr>
        <w:t>Одна из задач Главы администрации поселения - тщательно изучать все поступающие обращения граждан.  Постараюсь максимально учесть все пожелания и замечания жителей, помочь разобраться в проблеме, а иногда просто по-человечески помочь в беде.</w:t>
      </w:r>
    </w:p>
    <w:p w:rsidR="006712C7" w:rsidRPr="005C0F8D" w:rsidRDefault="006712C7" w:rsidP="00CF0B3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 w:rsidRPr="005C0F8D">
        <w:rPr>
          <w:color w:val="000000"/>
          <w:sz w:val="28"/>
          <w:szCs w:val="28"/>
        </w:rPr>
        <w:t>Основной  задачей была, есть и остается - повышение уровня жизни населения, дальнейшее развитие положительной тенденции роста налогооблагаемой базы и доходов бюджета поселения.</w:t>
      </w:r>
    </w:p>
    <w:p w:rsidR="006712C7" w:rsidRDefault="006712C7" w:rsidP="00CF0B3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 w:rsidRPr="005C0F8D">
        <w:rPr>
          <w:color w:val="000000"/>
          <w:sz w:val="28"/>
          <w:szCs w:val="28"/>
        </w:rPr>
        <w:t>Проблем в поселении достаточно. Жителей прежде всего беспокоят и волнуют вопросы благоустройства, проблема организации уличного освещения, организация сбора и вывоза твердых бытовых отходов, ликвидация несанкционированных свалок, вопросы строительства, ремонта и обслуживания автомобильных дорог, безработица, вопросы поддержки молодежи и социальной защищенности людей.</w:t>
      </w:r>
    </w:p>
    <w:p w:rsidR="006712C7" w:rsidRPr="00A46479" w:rsidRDefault="006712C7" w:rsidP="00CF0B3F">
      <w:pPr>
        <w:pStyle w:val="NormalWeb"/>
        <w:shd w:val="clear" w:color="auto" w:fill="F5F5F5"/>
        <w:ind w:firstLine="300"/>
        <w:jc w:val="both"/>
        <w:rPr>
          <w:b/>
          <w:bCs/>
          <w:color w:val="000000"/>
          <w:sz w:val="28"/>
          <w:szCs w:val="28"/>
        </w:rPr>
      </w:pPr>
      <w:r w:rsidRPr="00A46479">
        <w:rPr>
          <w:b/>
          <w:bCs/>
          <w:color w:val="000000"/>
          <w:sz w:val="28"/>
          <w:szCs w:val="28"/>
        </w:rPr>
        <w:t>План на 2017 год.</w:t>
      </w:r>
    </w:p>
    <w:p w:rsidR="006712C7" w:rsidRDefault="006712C7" w:rsidP="00CF0B3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Президентские:</w:t>
      </w:r>
    </w:p>
    <w:p w:rsidR="006712C7" w:rsidRDefault="006712C7" w:rsidP="00CF0B3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- 300 тыс. руб. – ремонт дорог</w:t>
      </w:r>
    </w:p>
    <w:p w:rsidR="006712C7" w:rsidRDefault="006712C7" w:rsidP="00CF0B3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- 265 тыс. руб. – ремонт и реконструкция сетей уличного освещения, монтаж фонарных  проводов, ремонт и установка фонарей, оплата за электроэнергию уличного освещения.</w:t>
      </w:r>
    </w:p>
    <w:p w:rsidR="006712C7" w:rsidRDefault="006712C7" w:rsidP="00CF0B3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- 100 тыс. руб.- обустройство пирсов</w:t>
      </w:r>
    </w:p>
    <w:p w:rsidR="006712C7" w:rsidRDefault="006712C7" w:rsidP="00CF0B3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- 100 тыс. руб. – сталкивание мусоросвалок</w:t>
      </w:r>
    </w:p>
    <w:p w:rsidR="006712C7" w:rsidRDefault="006712C7" w:rsidP="00CF0B3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- 100 тыс. руб. – очистка дорог от снега.</w:t>
      </w:r>
    </w:p>
    <w:p w:rsidR="006712C7" w:rsidRDefault="006712C7" w:rsidP="00740FB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также отсыпка дорог на кладбище с.Алегазово, ремонт дороги в д.Буртаковкаул.Садовая.</w:t>
      </w:r>
    </w:p>
    <w:p w:rsidR="006712C7" w:rsidRDefault="006712C7" w:rsidP="00740FB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- 600 м. асфальтирование дороги- ДРСУ</w:t>
      </w:r>
    </w:p>
    <w:p w:rsidR="006712C7" w:rsidRDefault="006712C7" w:rsidP="00740FB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ППМИ</w:t>
      </w:r>
    </w:p>
    <w:p w:rsidR="006712C7" w:rsidRDefault="006712C7" w:rsidP="00740FB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Участие в региональном проекте «Реальные дела»</w:t>
      </w:r>
    </w:p>
    <w:p w:rsidR="006712C7" w:rsidRDefault="006712C7" w:rsidP="00740FB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участие в проекте «Городская среда»</w:t>
      </w:r>
    </w:p>
    <w:p w:rsidR="006712C7" w:rsidRDefault="006712C7" w:rsidP="00740FB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охват всех земель и сдача в аренду</w:t>
      </w:r>
    </w:p>
    <w:p w:rsidR="006712C7" w:rsidRDefault="006712C7" w:rsidP="004D6AA6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Собственные средства 165 тыс. руб. будут направлены на оплату уличного освещения.</w:t>
      </w:r>
    </w:p>
    <w:p w:rsidR="006712C7" w:rsidRPr="005C0F8D" w:rsidRDefault="006712C7" w:rsidP="004D6AA6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</w:p>
    <w:p w:rsidR="006712C7" w:rsidRPr="005C0F8D" w:rsidRDefault="006712C7" w:rsidP="004D6AA6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 w:rsidRPr="005C0F8D">
        <w:rPr>
          <w:color w:val="000000"/>
          <w:sz w:val="28"/>
          <w:szCs w:val="28"/>
        </w:rPr>
        <w:t>2017 год – год экологии и поэтому у всех должно быть одно стремление: содержать наше село в чистоте и в порядке. Недаром народная мудрость гласит: «В единстве сила».  Если мы вместе возьмемся за это дело, то у нас надеюсь, все получиться.</w:t>
      </w:r>
    </w:p>
    <w:p w:rsidR="006712C7" w:rsidRPr="005C0F8D" w:rsidRDefault="006712C7" w:rsidP="00CF0B3F">
      <w:pPr>
        <w:pStyle w:val="NormalWeb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 w:rsidRPr="005C0F8D">
        <w:rPr>
          <w:color w:val="000000"/>
          <w:sz w:val="28"/>
          <w:szCs w:val="28"/>
        </w:rPr>
        <w:t>Хочу поблагодарить депутатов Собрания депутатов сельского поселения, руководителей предприяти</w:t>
      </w:r>
      <w:r>
        <w:rPr>
          <w:color w:val="000000"/>
          <w:sz w:val="28"/>
          <w:szCs w:val="28"/>
        </w:rPr>
        <w:t>й и организаций, индивидуальных предпринимателей</w:t>
      </w:r>
      <w:r w:rsidRPr="005C0F8D">
        <w:rPr>
          <w:color w:val="000000"/>
          <w:sz w:val="28"/>
          <w:szCs w:val="28"/>
        </w:rPr>
        <w:t xml:space="preserve">, руководителей района и специалистов  всех структурных подразделений районной администрации  и  гражданам села за оказанную помощь и поддержку в решении разных проблем </w:t>
      </w:r>
      <w:r>
        <w:rPr>
          <w:color w:val="000000"/>
          <w:sz w:val="28"/>
          <w:szCs w:val="28"/>
        </w:rPr>
        <w:t>Алегазовского</w:t>
      </w:r>
      <w:r w:rsidRPr="005C0F8D">
        <w:rPr>
          <w:color w:val="000000"/>
          <w:sz w:val="28"/>
          <w:szCs w:val="28"/>
        </w:rPr>
        <w:t>сельского  поселения. Надеюсь, что и в дальнейшем мы будем работать в тесном контакте и согласии.</w:t>
      </w:r>
    </w:p>
    <w:sectPr w:rsidR="006712C7" w:rsidRPr="005C0F8D" w:rsidSect="00B1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C09"/>
    <w:rsid w:val="00012657"/>
    <w:rsid w:val="00045663"/>
    <w:rsid w:val="000775F1"/>
    <w:rsid w:val="00083838"/>
    <w:rsid w:val="00085EE6"/>
    <w:rsid w:val="000E29FA"/>
    <w:rsid w:val="000E3B88"/>
    <w:rsid w:val="000E6D44"/>
    <w:rsid w:val="000E7C96"/>
    <w:rsid w:val="00181766"/>
    <w:rsid w:val="00277546"/>
    <w:rsid w:val="002E609B"/>
    <w:rsid w:val="0030551C"/>
    <w:rsid w:val="00305A79"/>
    <w:rsid w:val="00347C09"/>
    <w:rsid w:val="003667AC"/>
    <w:rsid w:val="003A17E2"/>
    <w:rsid w:val="0040407F"/>
    <w:rsid w:val="004073F2"/>
    <w:rsid w:val="0043030E"/>
    <w:rsid w:val="00451199"/>
    <w:rsid w:val="004C73D2"/>
    <w:rsid w:val="004D51C6"/>
    <w:rsid w:val="004D6AA6"/>
    <w:rsid w:val="004E67BC"/>
    <w:rsid w:val="004F54FC"/>
    <w:rsid w:val="00522604"/>
    <w:rsid w:val="00534DB0"/>
    <w:rsid w:val="005852D5"/>
    <w:rsid w:val="005936C1"/>
    <w:rsid w:val="005B2D64"/>
    <w:rsid w:val="005C0F8D"/>
    <w:rsid w:val="005F530D"/>
    <w:rsid w:val="00662BE6"/>
    <w:rsid w:val="006712C7"/>
    <w:rsid w:val="006A73FA"/>
    <w:rsid w:val="00740FBF"/>
    <w:rsid w:val="00777501"/>
    <w:rsid w:val="007777F4"/>
    <w:rsid w:val="00780B51"/>
    <w:rsid w:val="007E4B5F"/>
    <w:rsid w:val="00802026"/>
    <w:rsid w:val="008158F2"/>
    <w:rsid w:val="008527F4"/>
    <w:rsid w:val="00887BA3"/>
    <w:rsid w:val="008B3FFD"/>
    <w:rsid w:val="00964F29"/>
    <w:rsid w:val="0096531C"/>
    <w:rsid w:val="009A3B47"/>
    <w:rsid w:val="00A46479"/>
    <w:rsid w:val="00A96664"/>
    <w:rsid w:val="00AB451B"/>
    <w:rsid w:val="00AE00DA"/>
    <w:rsid w:val="00B13231"/>
    <w:rsid w:val="00B546E1"/>
    <w:rsid w:val="00BE3D07"/>
    <w:rsid w:val="00CF0B3F"/>
    <w:rsid w:val="00D20753"/>
    <w:rsid w:val="00D31A0A"/>
    <w:rsid w:val="00D93F83"/>
    <w:rsid w:val="00DA70CF"/>
    <w:rsid w:val="00E01BE4"/>
    <w:rsid w:val="00E31267"/>
    <w:rsid w:val="00E9729A"/>
    <w:rsid w:val="00EB5A11"/>
    <w:rsid w:val="00EC7250"/>
    <w:rsid w:val="00EE1220"/>
    <w:rsid w:val="00EF7411"/>
    <w:rsid w:val="00F36F86"/>
    <w:rsid w:val="00FA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231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C0F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5C0F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15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968</TotalTime>
  <Pages>8</Pages>
  <Words>2229</Words>
  <Characters>12710</Characters>
  <Application>Microsoft Office Outlook</Application>
  <DocSecurity>0</DocSecurity>
  <Lines>0</Lines>
  <Paragraphs>0</Paragraphs>
  <ScaleCrop>false</ScaleCrop>
  <Company>Алегазовский с/с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User</cp:lastModifiedBy>
  <cp:revision>44</cp:revision>
  <cp:lastPrinted>2017-03-13T10:43:00Z</cp:lastPrinted>
  <dcterms:created xsi:type="dcterms:W3CDTF">2017-03-09T04:39:00Z</dcterms:created>
  <dcterms:modified xsi:type="dcterms:W3CDTF">2017-03-24T06:17:00Z</dcterms:modified>
</cp:coreProperties>
</file>