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FD2DEE" w:rsidRPr="00FD2DEE" w:rsidTr="00FD2DEE">
        <w:trPr>
          <w:cantSplit/>
        </w:trPr>
        <w:tc>
          <w:tcPr>
            <w:tcW w:w="4320" w:type="dxa"/>
          </w:tcPr>
          <w:p w:rsidR="00FD2DEE" w:rsidRPr="00FD2DEE" w:rsidRDefault="00FD2DEE" w:rsidP="00FD2DEE">
            <w:pPr>
              <w:keepNext/>
              <w:widowControl/>
              <w:autoSpaceDE/>
              <w:autoSpaceDN/>
              <w:adjustRightInd/>
              <w:spacing w:before="240" w:after="60" w:line="240" w:lineRule="auto"/>
              <w:ind w:firstLine="0"/>
              <w:jc w:val="center"/>
              <w:outlineLvl w:val="3"/>
              <w:rPr>
                <w:rFonts w:ascii="TimBashk" w:hAnsi="TimBashk" w:cs="TimBashk"/>
                <w:b/>
                <w:bCs/>
              </w:rPr>
            </w:pPr>
            <w:bookmarkStart w:id="0" w:name="_GoBack"/>
            <w:bookmarkEnd w:id="0"/>
            <w:r w:rsidRPr="00FD2DEE">
              <w:rPr>
                <w:rFonts w:ascii="TimBashk" w:hAnsi="TimBashk" w:cs="TimBashk"/>
                <w:b/>
                <w:bCs/>
              </w:rPr>
              <w:t>БАШ?ОРТОСТАН РЕСПУБЛИКА3Ы М»СЕТЛЕ РАЙОНЫ МУНИЦИПАЛЬ РАЙОНЫНЫ* «Л»Г»: АУЫЛ СОВЕТЫ АУЫЛ БИЛ»М»№Е</w:t>
            </w:r>
            <w:r w:rsidRPr="00FD2DEE">
              <w:rPr>
                <w:rFonts w:ascii="TimBashk" w:hAnsi="TimBashk" w:cs="TimBashk"/>
              </w:rPr>
              <w:t xml:space="preserve"> </w:t>
            </w:r>
            <w:r w:rsidRPr="00FD2DEE">
              <w:rPr>
                <w:rFonts w:ascii="TimBashk" w:hAnsi="TimBashk" w:cs="TimBashk"/>
                <w:b/>
                <w:bCs/>
              </w:rPr>
              <w:t>СОВЕТЫ</w:t>
            </w:r>
          </w:p>
        </w:tc>
        <w:tc>
          <w:tcPr>
            <w:tcW w:w="1717" w:type="dxa"/>
            <w:vMerge w:val="restart"/>
          </w:tcPr>
          <w:p w:rsidR="00FD2DEE" w:rsidRPr="00FD2DEE" w:rsidRDefault="00FD2DEE" w:rsidP="00FD2D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 w:cs="Bash"/>
                <w:sz w:val="22"/>
                <w:szCs w:val="22"/>
                <w:lang w:eastAsia="en-US"/>
              </w:rPr>
            </w:pPr>
            <w:r w:rsidRPr="00FD2DEE"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7.25pt">
                  <v:imagedata r:id="rId5" o:title=""/>
                </v:shape>
              </w:pict>
            </w:r>
          </w:p>
        </w:tc>
        <w:tc>
          <w:tcPr>
            <w:tcW w:w="4320" w:type="dxa"/>
          </w:tcPr>
          <w:p w:rsidR="00FD2DEE" w:rsidRPr="00FD2DEE" w:rsidRDefault="00FD2DEE" w:rsidP="00FD2D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FD2DEE">
              <w:rPr>
                <w:b/>
                <w:bCs/>
                <w:lang w:eastAsia="en-US"/>
              </w:rPr>
              <w:t>СОВЕТ СЕЛЬСКОГО ПОСЕЛЕНИЯ АЛЕГАЗОВСКИЙ СЕЛЬСОВЕТ МУНИЦИПАЛЬНОГО РАЙОНА МЕЧЕТЛИНСКИЙ РАЙОН</w:t>
            </w:r>
          </w:p>
          <w:p w:rsidR="00FD2DEE" w:rsidRPr="00FD2DEE" w:rsidRDefault="00FD2DEE" w:rsidP="00FD2D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FD2DEE">
              <w:rPr>
                <w:b/>
                <w:bCs/>
                <w:lang w:eastAsia="en-US"/>
              </w:rPr>
              <w:t>РЕСПУБЛИКИ БАШКОРТОСТАН</w:t>
            </w:r>
          </w:p>
        </w:tc>
      </w:tr>
      <w:tr w:rsidR="00FD2DEE" w:rsidRPr="00FD2DEE" w:rsidTr="00FD2DEE">
        <w:trPr>
          <w:cantSplit/>
        </w:trPr>
        <w:tc>
          <w:tcPr>
            <w:tcW w:w="4320" w:type="dxa"/>
          </w:tcPr>
          <w:p w:rsidR="00FD2DEE" w:rsidRPr="00FD2DEE" w:rsidRDefault="00FD2DEE" w:rsidP="00FD2D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 w:rsidRPr="00FD2DEE">
              <w:rPr>
                <w:rFonts w:ascii="TimBashk" w:hAnsi="TimBashk" w:cs="TimBashk"/>
                <w:lang w:eastAsia="en-US"/>
              </w:rPr>
              <w:t xml:space="preserve">Совет урамы, </w:t>
            </w:r>
            <w:r w:rsidRPr="00FD2DEE">
              <w:rPr>
                <w:lang w:eastAsia="en-US"/>
              </w:rPr>
              <w:t xml:space="preserve">6, </w:t>
            </w:r>
            <w:r w:rsidRPr="00FD2DEE">
              <w:rPr>
                <w:rFonts w:ascii="TimBashk" w:hAnsi="TimBashk" w:cs="TimBashk"/>
                <w:lang w:eastAsia="en-US"/>
              </w:rPr>
              <w:t xml:space="preserve">«л2г26  ауылы,   </w:t>
            </w:r>
            <w:r w:rsidRPr="00FD2DEE">
              <w:rPr>
                <w:lang w:eastAsia="en-US"/>
              </w:rPr>
              <w:t>452558</w:t>
            </w:r>
          </w:p>
          <w:p w:rsidR="00FD2DEE" w:rsidRPr="00FD2DEE" w:rsidRDefault="00FD2DEE" w:rsidP="00FD2D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 w:rsidRPr="00FD2DEE">
              <w:rPr>
                <w:lang w:eastAsia="en-US"/>
              </w:rPr>
              <w:t xml:space="preserve">Тел./факс (34770) 2-41-82; </w:t>
            </w:r>
            <w:r w:rsidRPr="00FD2DEE">
              <w:rPr>
                <w:lang w:val="en-US" w:eastAsia="en-US"/>
              </w:rPr>
              <w:t>E</w:t>
            </w:r>
            <w:r w:rsidRPr="00FD2DEE">
              <w:rPr>
                <w:lang w:eastAsia="en-US"/>
              </w:rPr>
              <w:t>-</w:t>
            </w:r>
            <w:r w:rsidRPr="00FD2DEE">
              <w:rPr>
                <w:lang w:val="en-US" w:eastAsia="en-US"/>
              </w:rPr>
              <w:t>mail</w:t>
            </w:r>
            <w:r w:rsidRPr="00FD2DEE">
              <w:rPr>
                <w:lang w:eastAsia="en-US"/>
              </w:rPr>
              <w:t xml:space="preserve">: </w:t>
            </w:r>
            <w:r w:rsidRPr="00FD2DEE">
              <w:rPr>
                <w:lang w:val="en-US" w:eastAsia="en-US"/>
              </w:rPr>
              <w:t>alegazss</w:t>
            </w:r>
            <w:r w:rsidRPr="00FD2DEE">
              <w:rPr>
                <w:lang w:eastAsia="en-US"/>
              </w:rPr>
              <w:t>@</w:t>
            </w:r>
            <w:r w:rsidRPr="00FD2DEE">
              <w:rPr>
                <w:lang w:val="en-US" w:eastAsia="en-US"/>
              </w:rPr>
              <w:t>mail</w:t>
            </w:r>
            <w:r w:rsidRPr="00FD2DEE">
              <w:rPr>
                <w:lang w:eastAsia="en-US"/>
              </w:rPr>
              <w:t>.</w:t>
            </w:r>
            <w:r w:rsidRPr="00FD2DEE">
              <w:rPr>
                <w:lang w:val="en-US" w:eastAsia="en-US"/>
              </w:rPr>
              <w:t>ru</w:t>
            </w:r>
          </w:p>
        </w:tc>
        <w:tc>
          <w:tcPr>
            <w:tcW w:w="0" w:type="auto"/>
            <w:vMerge/>
            <w:vAlign w:val="center"/>
          </w:tcPr>
          <w:p w:rsidR="00FD2DEE" w:rsidRPr="00FD2DEE" w:rsidRDefault="00FD2DEE" w:rsidP="00FD2D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Bash" w:hAnsi="Bash" w:cs="Bash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</w:tcPr>
          <w:p w:rsidR="00FD2DEE" w:rsidRPr="00FD2DEE" w:rsidRDefault="00FD2DEE" w:rsidP="00FD2D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 w:rsidRPr="00FD2DEE">
              <w:rPr>
                <w:lang w:eastAsia="en-US"/>
              </w:rPr>
              <w:t xml:space="preserve">ул. Советская, 6,  с. Алегазово, 452558 </w:t>
            </w:r>
          </w:p>
          <w:p w:rsidR="00FD2DEE" w:rsidRPr="00FD2DEE" w:rsidRDefault="00FD2DEE" w:rsidP="00FD2D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 w:rsidRPr="00FD2DEE">
              <w:rPr>
                <w:lang w:eastAsia="en-US"/>
              </w:rPr>
              <w:t xml:space="preserve">Тел./факс (34770) 2-41-82; </w:t>
            </w:r>
            <w:r w:rsidRPr="00FD2DEE">
              <w:rPr>
                <w:lang w:val="en-US" w:eastAsia="en-US"/>
              </w:rPr>
              <w:t>E</w:t>
            </w:r>
            <w:r w:rsidRPr="00FD2DEE">
              <w:rPr>
                <w:lang w:eastAsia="en-US"/>
              </w:rPr>
              <w:t>-</w:t>
            </w:r>
            <w:r w:rsidRPr="00FD2DEE">
              <w:rPr>
                <w:lang w:val="en-US" w:eastAsia="en-US"/>
              </w:rPr>
              <w:t>mail</w:t>
            </w:r>
            <w:r w:rsidRPr="00FD2DEE">
              <w:rPr>
                <w:lang w:eastAsia="en-US"/>
              </w:rPr>
              <w:t xml:space="preserve">: </w:t>
            </w:r>
            <w:r w:rsidRPr="00FD2DEE">
              <w:rPr>
                <w:lang w:val="en-US" w:eastAsia="en-US"/>
              </w:rPr>
              <w:t>alegazss</w:t>
            </w:r>
            <w:r w:rsidRPr="00FD2DEE">
              <w:rPr>
                <w:lang w:eastAsia="en-US"/>
              </w:rPr>
              <w:t>@</w:t>
            </w:r>
            <w:r w:rsidRPr="00FD2DEE">
              <w:rPr>
                <w:lang w:val="en-US" w:eastAsia="en-US"/>
              </w:rPr>
              <w:t>mail</w:t>
            </w:r>
            <w:r w:rsidRPr="00FD2DEE">
              <w:rPr>
                <w:lang w:eastAsia="en-US"/>
              </w:rPr>
              <w:t>.</w:t>
            </w:r>
            <w:r w:rsidRPr="00FD2DEE">
              <w:rPr>
                <w:lang w:val="en-US" w:eastAsia="en-US"/>
              </w:rPr>
              <w:t>ru</w:t>
            </w:r>
          </w:p>
        </w:tc>
      </w:tr>
    </w:tbl>
    <w:p w:rsidR="00FD2DEE" w:rsidRPr="00FD2DEE" w:rsidRDefault="00FA36FE" w:rsidP="00FD2DEE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line id="_x0000_s1026" style="position:absolute;z-index:1;mso-position-horizontal-relative:text;mso-position-vertical-relative:text" from="-26.25pt,96.9pt" to="495.75pt,96.9pt" strokeweight="4.5pt">
            <v:stroke linestyle="thinThick"/>
          </v:line>
        </w:pict>
      </w:r>
    </w:p>
    <w:p w:rsidR="00FD2DEE" w:rsidRPr="00FD2DEE" w:rsidRDefault="00FD2DEE" w:rsidP="00FD2DEE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bCs/>
          <w:sz w:val="28"/>
          <w:szCs w:val="28"/>
          <w:lang w:eastAsia="en-US"/>
        </w:rPr>
      </w:pPr>
      <w:r w:rsidRPr="00FD2DEE">
        <w:rPr>
          <w:rFonts w:ascii="TimBashk" w:hAnsi="TimBashk" w:cs="TimBashk"/>
          <w:b/>
          <w:bCs/>
          <w:sz w:val="28"/>
          <w:szCs w:val="28"/>
          <w:lang w:eastAsia="en-US"/>
        </w:rPr>
        <w:t>?</w:t>
      </w:r>
      <w:r w:rsidRPr="00FD2DEE">
        <w:rPr>
          <w:b/>
          <w:bCs/>
          <w:sz w:val="28"/>
          <w:szCs w:val="28"/>
          <w:lang w:eastAsia="en-US"/>
        </w:rPr>
        <w:t>А Р А Р                                                                                   Р Е Ш Е Н И Е</w:t>
      </w:r>
    </w:p>
    <w:p w:rsidR="00FD2DEE" w:rsidRPr="00FD2DEE" w:rsidRDefault="00FD2DEE" w:rsidP="00FD2DEE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FD2DEE" w:rsidRPr="00FD2DEE" w:rsidRDefault="00FD2DEE" w:rsidP="00FD2DEE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23</w:t>
      </w:r>
      <w:r w:rsidRPr="00FD2DE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</w:t>
      </w:r>
      <w:r w:rsidRPr="00FD2DE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D2DEE">
        <w:rPr>
          <w:sz w:val="28"/>
          <w:szCs w:val="28"/>
        </w:rPr>
        <w:t xml:space="preserve"> й.                               №  </w:t>
      </w:r>
      <w:r w:rsidR="00B57160">
        <w:rPr>
          <w:sz w:val="28"/>
          <w:szCs w:val="28"/>
        </w:rPr>
        <w:t>54</w:t>
      </w:r>
      <w:r w:rsidRPr="00FD2D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23 января</w:t>
      </w:r>
      <w:r w:rsidRPr="00FD2DE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D2DEE">
        <w:rPr>
          <w:sz w:val="28"/>
          <w:szCs w:val="28"/>
        </w:rPr>
        <w:t xml:space="preserve"> г.</w:t>
      </w:r>
    </w:p>
    <w:p w:rsidR="00FD2DEE" w:rsidRPr="00FD2DEE" w:rsidRDefault="00FD2DEE" w:rsidP="00FD2DEE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FD2DEE" w:rsidRDefault="00B5609B" w:rsidP="00B61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B5609B" w:rsidRDefault="00FD2DEE" w:rsidP="00B61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Алегазовский </w:t>
      </w:r>
      <w:r w:rsidR="00B5609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Мечетлинский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5609B">
        <w:rPr>
          <w:rFonts w:ascii="Times New Roman" w:hAnsi="Times New Roman" w:cs="Times New Roman"/>
          <w:sz w:val="28"/>
          <w:szCs w:val="28"/>
        </w:rPr>
        <w:t xml:space="preserve"> ноября 2014 года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="00B560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88D" w:rsidRDefault="00B5609B" w:rsidP="00B61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1689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91D1B">
        <w:rPr>
          <w:rFonts w:ascii="Times New Roman" w:hAnsi="Times New Roman" w:cs="Times New Roman"/>
          <w:sz w:val="28"/>
          <w:szCs w:val="28"/>
        </w:rPr>
        <w:t>а</w:t>
      </w:r>
      <w:r w:rsidR="00B61689">
        <w:rPr>
          <w:rFonts w:ascii="Times New Roman" w:hAnsi="Times New Roman" w:cs="Times New Roman"/>
          <w:sz w:val="28"/>
          <w:szCs w:val="28"/>
        </w:rPr>
        <w:t>лога на</w:t>
      </w:r>
      <w:r w:rsidR="00691D1B">
        <w:rPr>
          <w:rFonts w:ascii="Times New Roman" w:hAnsi="Times New Roman" w:cs="Times New Roman"/>
          <w:sz w:val="28"/>
          <w:szCs w:val="28"/>
        </w:rPr>
        <w:t xml:space="preserve"> имущество физических лиц</w:t>
      </w:r>
      <w:r w:rsidR="00FB2F07">
        <w:rPr>
          <w:rFonts w:ascii="Times New Roman" w:hAnsi="Times New Roman" w:cs="Times New Roman"/>
          <w:sz w:val="28"/>
          <w:szCs w:val="28"/>
        </w:rPr>
        <w:t>»</w:t>
      </w:r>
      <w:r w:rsidR="00B6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689" w:rsidRDefault="00B61689" w:rsidP="00C929F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29F4" w:rsidRDefault="00C929F4" w:rsidP="00C929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61689" w:rsidRPr="00B6168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3 статьи 406 </w:t>
      </w:r>
      <w:r w:rsidR="00B61689" w:rsidRPr="00B61689">
        <w:rPr>
          <w:rFonts w:ascii="Times New Roman" w:hAnsi="Times New Roman" w:cs="Times New Roman"/>
          <w:b w:val="0"/>
          <w:sz w:val="28"/>
          <w:szCs w:val="28"/>
        </w:rPr>
        <w:t>Налогов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61689" w:rsidRPr="00B61689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61689" w:rsidRPr="00B6168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135BC3">
        <w:rPr>
          <w:rFonts w:ascii="Times New Roman" w:hAnsi="Times New Roman" w:cs="Times New Roman"/>
          <w:b w:val="0"/>
          <w:sz w:val="28"/>
          <w:szCs w:val="28"/>
        </w:rPr>
        <w:t>, Федерального закона от 04.10.2014 года № 284-ФЗ «О внесении изменений в статьи 12 и 85 части первой и часть вторую Налогового кодекса</w:t>
      </w:r>
      <w:r w:rsidR="00B61689" w:rsidRPr="00B616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BC3" w:rsidRPr="00B61689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35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D2DEE">
        <w:rPr>
          <w:rFonts w:ascii="Times New Roman" w:hAnsi="Times New Roman" w:cs="Times New Roman"/>
          <w:b w:val="0"/>
          <w:bCs w:val="0"/>
          <w:sz w:val="28"/>
          <w:szCs w:val="28"/>
        </w:rPr>
        <w:t>Алегазовский</w:t>
      </w:r>
      <w:r w:rsidRPr="00146B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Мечетлинский район 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</w:p>
    <w:p w:rsidR="00B61689" w:rsidRDefault="00B61689" w:rsidP="00C929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189A" w:rsidRDefault="00A0189A" w:rsidP="001707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076C" w:rsidRDefault="00B61689" w:rsidP="001707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A0189A" w:rsidRDefault="00A0189A" w:rsidP="001707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A7B" w:rsidRDefault="0087688D" w:rsidP="00146BA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0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E35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30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Ввести </w:t>
      </w:r>
      <w:r w:rsidR="00C929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в решение № </w:t>
      </w:r>
      <w:r w:rsidR="00FD2D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148 </w:t>
      </w:r>
      <w:r w:rsidR="00C929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FD2D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 </w:t>
      </w:r>
      <w:r w:rsidR="00C929F4">
        <w:rPr>
          <w:rFonts w:ascii="Times New Roman" w:hAnsi="Times New Roman" w:cs="Times New Roman"/>
          <w:b w:val="0"/>
          <w:bCs w:val="0"/>
          <w:sz w:val="28"/>
          <w:szCs w:val="28"/>
        </w:rPr>
        <w:t>ноября 2014 года «Об установлении налога на имущество физических лиц»:</w:t>
      </w:r>
    </w:p>
    <w:p w:rsidR="0022628A" w:rsidRDefault="0022628A" w:rsidP="00146BA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-  в пункте 2 исключить слова:</w:t>
      </w:r>
    </w:p>
    <w:p w:rsidR="0022628A" w:rsidRDefault="0022628A" w:rsidP="00146BA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 - 0,5 процента – в отношении прочих объектов недвижимости;</w:t>
      </w:r>
    </w:p>
    <w:p w:rsidR="0022628A" w:rsidRDefault="0022628A" w:rsidP="00146BA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- 1,5 процента в 2015 году и 2% в 2016 году и последующие годы</w:t>
      </w:r>
      <w:r w:rsidR="00A45F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пунктом 10 статьи 378.2 Налогового Кодекса Российской Федерации;</w:t>
      </w:r>
    </w:p>
    <w:p w:rsidR="00A45FA7" w:rsidRPr="0017076C" w:rsidRDefault="00A45FA7" w:rsidP="00146BA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- 2 процента – в отношении объектов налогообложения, кадастровая стоимость каждого из которых превышает 300 миллионов рублей».</w:t>
      </w:r>
    </w:p>
    <w:p w:rsidR="00890639" w:rsidRPr="00890639" w:rsidRDefault="006C6773">
      <w:pPr>
        <w:spacing w:before="20" w:line="240" w:lineRule="auto"/>
        <w:ind w:firstLine="0"/>
        <w:rPr>
          <w:sz w:val="28"/>
          <w:szCs w:val="28"/>
        </w:rPr>
      </w:pPr>
      <w:r w:rsidRPr="00BE604E">
        <w:rPr>
          <w:b/>
          <w:sz w:val="28"/>
          <w:szCs w:val="28"/>
        </w:rPr>
        <w:t xml:space="preserve">    2.</w:t>
      </w:r>
      <w:r w:rsidR="00890639" w:rsidRPr="00890639">
        <w:rPr>
          <w:b/>
          <w:sz w:val="28"/>
          <w:szCs w:val="28"/>
        </w:rPr>
        <w:t xml:space="preserve"> </w:t>
      </w:r>
      <w:r w:rsidR="007B6A78">
        <w:rPr>
          <w:sz w:val="28"/>
          <w:szCs w:val="28"/>
        </w:rPr>
        <w:t>Решение официально обнародовать в здании администрации сельского поселения</w:t>
      </w:r>
      <w:r w:rsidR="00FD2DEE">
        <w:rPr>
          <w:sz w:val="28"/>
          <w:szCs w:val="28"/>
        </w:rPr>
        <w:t xml:space="preserve"> Алегазовский </w:t>
      </w:r>
      <w:r w:rsidR="007B6A78">
        <w:rPr>
          <w:sz w:val="28"/>
          <w:szCs w:val="28"/>
        </w:rPr>
        <w:t xml:space="preserve">сельсовет муниципального района Мечетлинский район Республики Башкортостан не позднее </w:t>
      </w:r>
      <w:r w:rsidR="00FD2DEE">
        <w:rPr>
          <w:sz w:val="28"/>
          <w:szCs w:val="28"/>
        </w:rPr>
        <w:t>31 января 2017 года.</w:t>
      </w:r>
    </w:p>
    <w:p w:rsidR="00BE604E" w:rsidRDefault="00AD39E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D12">
        <w:rPr>
          <w:sz w:val="28"/>
          <w:szCs w:val="28"/>
        </w:rPr>
        <w:t xml:space="preserve"> </w:t>
      </w:r>
      <w:r w:rsidR="00890639">
        <w:rPr>
          <w:sz w:val="28"/>
          <w:szCs w:val="28"/>
        </w:rPr>
        <w:t xml:space="preserve"> </w:t>
      </w:r>
      <w:r w:rsidRPr="00AD39EF">
        <w:rPr>
          <w:b/>
          <w:sz w:val="28"/>
          <w:szCs w:val="28"/>
        </w:rPr>
        <w:t>3</w:t>
      </w:r>
      <w:r w:rsidR="00890639" w:rsidRPr="00AD39EF">
        <w:rPr>
          <w:b/>
          <w:sz w:val="28"/>
          <w:szCs w:val="28"/>
        </w:rPr>
        <w:t>.</w:t>
      </w:r>
      <w:r w:rsidR="00BE604E">
        <w:rPr>
          <w:sz w:val="28"/>
          <w:szCs w:val="28"/>
        </w:rPr>
        <w:t xml:space="preserve"> Настоящее решение вступа</w:t>
      </w:r>
      <w:r w:rsidR="007B6A78">
        <w:rPr>
          <w:sz w:val="28"/>
          <w:szCs w:val="28"/>
        </w:rPr>
        <w:t xml:space="preserve">ет в силу с </w:t>
      </w:r>
      <w:r w:rsidR="00C27EE7">
        <w:rPr>
          <w:sz w:val="28"/>
          <w:szCs w:val="28"/>
        </w:rPr>
        <w:t xml:space="preserve">01 февраля </w:t>
      </w:r>
      <w:r w:rsidR="00BE604E">
        <w:rPr>
          <w:sz w:val="28"/>
          <w:szCs w:val="28"/>
        </w:rPr>
        <w:t xml:space="preserve"> 201</w:t>
      </w:r>
      <w:r w:rsidR="007B6A78">
        <w:rPr>
          <w:sz w:val="28"/>
          <w:szCs w:val="28"/>
        </w:rPr>
        <w:t>7</w:t>
      </w:r>
      <w:r w:rsidR="00BE604E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17076C" w:rsidRDefault="0017076C">
      <w:pPr>
        <w:spacing w:before="20" w:line="240" w:lineRule="auto"/>
        <w:ind w:firstLine="0"/>
        <w:rPr>
          <w:sz w:val="28"/>
          <w:szCs w:val="28"/>
        </w:rPr>
      </w:pPr>
    </w:p>
    <w:p w:rsidR="00965FD0" w:rsidRDefault="00965FD0" w:rsidP="00FD2DEE">
      <w:pPr>
        <w:tabs>
          <w:tab w:val="left" w:pos="7095"/>
        </w:tabs>
        <w:spacing w:before="20" w:line="240" w:lineRule="auto"/>
        <w:ind w:firstLine="0"/>
        <w:rPr>
          <w:sz w:val="28"/>
          <w:szCs w:val="28"/>
        </w:rPr>
      </w:pPr>
    </w:p>
    <w:p w:rsidR="00965FD0" w:rsidRDefault="00965FD0" w:rsidP="00FD2DEE">
      <w:pPr>
        <w:tabs>
          <w:tab w:val="left" w:pos="7095"/>
        </w:tabs>
        <w:spacing w:before="20" w:line="240" w:lineRule="auto"/>
        <w:ind w:firstLine="0"/>
        <w:rPr>
          <w:sz w:val="28"/>
          <w:szCs w:val="28"/>
        </w:rPr>
      </w:pPr>
    </w:p>
    <w:p w:rsidR="00EB1A7B" w:rsidRPr="00D67B49" w:rsidRDefault="00EB1A7B" w:rsidP="00FD2DEE">
      <w:pPr>
        <w:tabs>
          <w:tab w:val="left" w:pos="7095"/>
        </w:tabs>
        <w:spacing w:before="20" w:line="240" w:lineRule="auto"/>
        <w:ind w:firstLine="0"/>
        <w:rPr>
          <w:sz w:val="28"/>
          <w:szCs w:val="28"/>
        </w:rPr>
      </w:pPr>
      <w:r w:rsidRPr="00D67B49">
        <w:rPr>
          <w:sz w:val="28"/>
          <w:szCs w:val="28"/>
        </w:rPr>
        <w:t xml:space="preserve">Глава </w:t>
      </w:r>
      <w:r w:rsidR="00FD2DEE">
        <w:rPr>
          <w:sz w:val="28"/>
          <w:szCs w:val="28"/>
        </w:rPr>
        <w:tab/>
        <w:t>Т.М.Валитов</w:t>
      </w:r>
    </w:p>
    <w:sectPr w:rsidR="00EB1A7B" w:rsidRPr="00D67B49" w:rsidSect="00EB1A7B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C56"/>
    <w:rsid w:val="000154C8"/>
    <w:rsid w:val="0003327C"/>
    <w:rsid w:val="00046014"/>
    <w:rsid w:val="000F48D2"/>
    <w:rsid w:val="00104056"/>
    <w:rsid w:val="00107151"/>
    <w:rsid w:val="00135BC3"/>
    <w:rsid w:val="00144C0D"/>
    <w:rsid w:val="00146BA2"/>
    <w:rsid w:val="00150A83"/>
    <w:rsid w:val="0017076C"/>
    <w:rsid w:val="00180825"/>
    <w:rsid w:val="001B403C"/>
    <w:rsid w:val="001D050F"/>
    <w:rsid w:val="001F3749"/>
    <w:rsid w:val="0020254C"/>
    <w:rsid w:val="0022628A"/>
    <w:rsid w:val="002E4B91"/>
    <w:rsid w:val="00357C56"/>
    <w:rsid w:val="003865C5"/>
    <w:rsid w:val="003D77FA"/>
    <w:rsid w:val="00426708"/>
    <w:rsid w:val="00444AC1"/>
    <w:rsid w:val="004E50AC"/>
    <w:rsid w:val="00527B01"/>
    <w:rsid w:val="00543A0F"/>
    <w:rsid w:val="005720AC"/>
    <w:rsid w:val="005A3F8A"/>
    <w:rsid w:val="006071F4"/>
    <w:rsid w:val="00691D1B"/>
    <w:rsid w:val="006C6773"/>
    <w:rsid w:val="007326F6"/>
    <w:rsid w:val="00756FDC"/>
    <w:rsid w:val="007B6A78"/>
    <w:rsid w:val="007E2C70"/>
    <w:rsid w:val="0083655E"/>
    <w:rsid w:val="0087688D"/>
    <w:rsid w:val="00890639"/>
    <w:rsid w:val="008D00AF"/>
    <w:rsid w:val="0096141D"/>
    <w:rsid w:val="00965FD0"/>
    <w:rsid w:val="00984295"/>
    <w:rsid w:val="009C4506"/>
    <w:rsid w:val="00A0189A"/>
    <w:rsid w:val="00A3047E"/>
    <w:rsid w:val="00A4239C"/>
    <w:rsid w:val="00A45FA7"/>
    <w:rsid w:val="00AB0DB0"/>
    <w:rsid w:val="00AC3A03"/>
    <w:rsid w:val="00AD39EF"/>
    <w:rsid w:val="00B23D12"/>
    <w:rsid w:val="00B269E9"/>
    <w:rsid w:val="00B5609B"/>
    <w:rsid w:val="00B57160"/>
    <w:rsid w:val="00B61689"/>
    <w:rsid w:val="00BE3F23"/>
    <w:rsid w:val="00BE604E"/>
    <w:rsid w:val="00C27EE7"/>
    <w:rsid w:val="00C41A1F"/>
    <w:rsid w:val="00C522A6"/>
    <w:rsid w:val="00C65406"/>
    <w:rsid w:val="00C929F4"/>
    <w:rsid w:val="00CB1800"/>
    <w:rsid w:val="00CF0767"/>
    <w:rsid w:val="00D13BC6"/>
    <w:rsid w:val="00D67B49"/>
    <w:rsid w:val="00DB02C2"/>
    <w:rsid w:val="00E2484D"/>
    <w:rsid w:val="00E35E3A"/>
    <w:rsid w:val="00E42F3D"/>
    <w:rsid w:val="00E43B2E"/>
    <w:rsid w:val="00E755A0"/>
    <w:rsid w:val="00EB1A7B"/>
    <w:rsid w:val="00EC6DC9"/>
    <w:rsid w:val="00F255C5"/>
    <w:rsid w:val="00F770FA"/>
    <w:rsid w:val="00FA36FE"/>
    <w:rsid w:val="00FA5D94"/>
    <w:rsid w:val="00FB2F07"/>
    <w:rsid w:val="00FD2DEE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table" w:styleId="a3">
    <w:name w:val="Table Grid"/>
    <w:basedOn w:val="a1"/>
    <w:uiPriority w:val="59"/>
    <w:rsid w:val="006C67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B20A-37F4-4D24-BCCC-ED85A306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support</cp:lastModifiedBy>
  <cp:revision>2</cp:revision>
  <cp:lastPrinted>2017-02-15T10:23:00Z</cp:lastPrinted>
  <dcterms:created xsi:type="dcterms:W3CDTF">2017-03-24T07:49:00Z</dcterms:created>
  <dcterms:modified xsi:type="dcterms:W3CDTF">2017-03-24T07:49:00Z</dcterms:modified>
</cp:coreProperties>
</file>