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7C" w:rsidRDefault="009E12DF" w:rsidP="00157E7C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0AE1C" wp14:editId="2AB4551F">
                <wp:simplePos x="0" y="0"/>
                <wp:positionH relativeFrom="column">
                  <wp:posOffset>-476250</wp:posOffset>
                </wp:positionH>
                <wp:positionV relativeFrom="paragraph">
                  <wp:posOffset>1400367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10.25pt" to="484.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7ujSr4QAAAAsBAAAPAAAAZHJzL2Rvd25yZXYueG1sTI/BTsMw&#10;EETvSPyDtUhcqtYhqCUNcSpUwYUDUlsOcHPjJYmI16ntNoGvZyshwXFnRzNvitVoO3FCH1pHCm5m&#10;CQikypmWagWvu6dpBiJETUZ3jlDBFwZYlZcXhc6NG2iDp22sBYdQyLWCJsY+lzJUDVodZq5H4t+H&#10;81ZHPn0tjdcDh9tOpkmykFa3xA2N7nHdYPW5PVoFZhPC43rMvm9f/PPh8JZN3ofdRKnrq/HhHkTE&#10;Mf6Z4YzP6FAy094dyQTRKZjezXlLVJCmyRwEO5aLJSv7X0WWhfy/ofwBAAD//wMAUEsBAi0AFAAG&#10;AAgAAAAhALaDOJL+AAAA4QEAABMAAAAAAAAAAAAAAAAAAAAAAFtDb250ZW50X1R5cGVzXS54bWxQ&#10;SwECLQAUAAYACAAAACEAOP0h/9YAAACUAQAACwAAAAAAAAAAAAAAAAAvAQAAX3JlbHMvLnJlbHNQ&#10;SwECLQAUAAYACAAAACEARp65HlkCAABqBAAADgAAAAAAAAAAAAAAAAAuAgAAZHJzL2Uyb0RvYy54&#10;bWxQSwECLQAUAAYACAAAACEA+7o0q+EAAAALAQAADwAAAAAAAAAAAAAAAACz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57E7C" w:rsidRDefault="00157E7C" w:rsidP="00157E7C">
      <w:pPr>
        <w:rPr>
          <w:rFonts w:ascii="Bash" w:hAnsi="Bash"/>
          <w:sz w:val="18"/>
          <w:szCs w:val="18"/>
        </w:rPr>
      </w:pPr>
    </w:p>
    <w:tbl>
      <w:tblPr>
        <w:tblpPr w:leftFromText="180" w:rightFromText="180" w:vertAnchor="page" w:horzAnchor="margin" w:tblpXSpec="center" w:tblpY="55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9E12DF" w:rsidRPr="009E12DF" w:rsidTr="007D2423">
        <w:trPr>
          <w:cantSplit/>
        </w:trPr>
        <w:tc>
          <w:tcPr>
            <w:tcW w:w="4320" w:type="dxa"/>
          </w:tcPr>
          <w:p w:rsidR="009E12DF" w:rsidRPr="009E12DF" w:rsidRDefault="009E12DF" w:rsidP="009E12DF">
            <w:pPr>
              <w:keepNext/>
              <w:spacing w:before="240" w:after="60"/>
              <w:jc w:val="center"/>
              <w:outlineLvl w:val="3"/>
              <w:rPr>
                <w:rFonts w:ascii="TimBashk" w:hAnsi="TimBashk" w:cs="TimBashk"/>
                <w:b/>
                <w:bCs/>
              </w:rPr>
            </w:pPr>
            <w:r w:rsidRPr="009E12DF">
              <w:rPr>
                <w:rFonts w:ascii="TimBashk" w:hAnsi="TimBashk" w:cs="TimBashk"/>
                <w:b/>
                <w:bCs/>
              </w:rPr>
              <w:t>БАШ</w:t>
            </w:r>
            <w:proofErr w:type="gramStart"/>
            <w:r w:rsidRPr="009E12DF">
              <w:rPr>
                <w:rFonts w:ascii="TimBashk" w:hAnsi="TimBashk" w:cs="TimBashk"/>
                <w:b/>
                <w:bCs/>
              </w:rPr>
              <w:t>?О</w:t>
            </w:r>
            <w:proofErr w:type="gramEnd"/>
            <w:r w:rsidRPr="009E12DF">
              <w:rPr>
                <w:rFonts w:ascii="TimBashk" w:hAnsi="TimBashk" w:cs="TimBashk"/>
                <w:b/>
                <w:bCs/>
              </w:rPr>
              <w:t>РТОСТАН РЕСПУБЛИКА3Ы М»СЕТЛЕ РАЙОНЫ МУНИЦИПАЛЬ РАЙОНЫНЫ* «Л»Г»: АУЫЛ СОВЕТЫ АУЫЛ БИЛ»М»№Е</w:t>
            </w:r>
            <w:r w:rsidRPr="009E12DF">
              <w:rPr>
                <w:rFonts w:ascii="TimBashk" w:hAnsi="TimBashk" w:cs="TimBashk"/>
              </w:rPr>
              <w:t xml:space="preserve"> </w:t>
            </w:r>
            <w:r w:rsidRPr="009E12DF">
              <w:rPr>
                <w:rFonts w:ascii="TimBashk" w:hAnsi="TimBashk" w:cs="TimBashk"/>
                <w:b/>
                <w:bCs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9E12DF" w:rsidRPr="009E12DF" w:rsidRDefault="009E12DF" w:rsidP="009E12DF">
            <w:pPr>
              <w:jc w:val="center"/>
              <w:rPr>
                <w:rFonts w:ascii="Bash" w:hAnsi="Bash" w:cs="Bash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83DD52" wp14:editId="0DCE7D6A">
                  <wp:extent cx="786765" cy="977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12DF" w:rsidRPr="009E12DF" w:rsidRDefault="009E12DF" w:rsidP="009E12DF">
            <w:pPr>
              <w:jc w:val="center"/>
              <w:rPr>
                <w:b/>
                <w:bCs/>
                <w:lang w:eastAsia="en-US"/>
              </w:rPr>
            </w:pPr>
          </w:p>
          <w:p w:rsidR="009E12DF" w:rsidRPr="009E12DF" w:rsidRDefault="009E12DF" w:rsidP="009E12DF">
            <w:pPr>
              <w:jc w:val="center"/>
              <w:rPr>
                <w:b/>
                <w:bCs/>
                <w:lang w:eastAsia="en-US"/>
              </w:rPr>
            </w:pPr>
            <w:r w:rsidRPr="009E12DF">
              <w:rPr>
                <w:b/>
                <w:bCs/>
                <w:lang w:eastAsia="en-US"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9E12DF" w:rsidRPr="009E12DF" w:rsidRDefault="009E12DF" w:rsidP="009E12DF">
            <w:pPr>
              <w:jc w:val="center"/>
              <w:rPr>
                <w:lang w:eastAsia="en-US"/>
              </w:rPr>
            </w:pPr>
            <w:r w:rsidRPr="009E12DF">
              <w:rPr>
                <w:b/>
                <w:bCs/>
                <w:lang w:eastAsia="en-US"/>
              </w:rPr>
              <w:t>РЕСПУБЛИКИ БАШКОРТОСТАН</w:t>
            </w:r>
          </w:p>
        </w:tc>
      </w:tr>
      <w:tr w:rsidR="009E12DF" w:rsidRPr="009E12DF" w:rsidTr="007D2423">
        <w:trPr>
          <w:cantSplit/>
        </w:trPr>
        <w:tc>
          <w:tcPr>
            <w:tcW w:w="4320" w:type="dxa"/>
          </w:tcPr>
          <w:p w:rsidR="009E12DF" w:rsidRPr="009E12DF" w:rsidRDefault="009E12DF" w:rsidP="009E12DF">
            <w:pPr>
              <w:rPr>
                <w:lang w:eastAsia="en-US"/>
              </w:rPr>
            </w:pPr>
            <w:r w:rsidRPr="009E12DF">
              <w:rPr>
                <w:rFonts w:ascii="TimBashk" w:hAnsi="TimBashk" w:cs="TimBashk"/>
                <w:lang w:eastAsia="en-US"/>
              </w:rPr>
              <w:t xml:space="preserve">Совет </w:t>
            </w:r>
            <w:proofErr w:type="spellStart"/>
            <w:r w:rsidRPr="009E12DF">
              <w:rPr>
                <w:rFonts w:ascii="TimBashk" w:hAnsi="TimBashk" w:cs="TimBashk"/>
                <w:lang w:eastAsia="en-US"/>
              </w:rPr>
              <w:t>урамы</w:t>
            </w:r>
            <w:proofErr w:type="spellEnd"/>
            <w:r w:rsidRPr="009E12DF">
              <w:rPr>
                <w:rFonts w:ascii="TimBashk" w:hAnsi="TimBashk" w:cs="TimBashk"/>
                <w:lang w:eastAsia="en-US"/>
              </w:rPr>
              <w:t xml:space="preserve">, </w:t>
            </w:r>
            <w:r w:rsidRPr="009E12DF">
              <w:rPr>
                <w:lang w:eastAsia="en-US"/>
              </w:rPr>
              <w:t xml:space="preserve">6, </w:t>
            </w:r>
            <w:r w:rsidRPr="009E12DF">
              <w:rPr>
                <w:rFonts w:ascii="TimBashk" w:hAnsi="TimBashk" w:cs="TimBashk"/>
                <w:lang w:eastAsia="en-US"/>
              </w:rPr>
              <w:t>«л2г26  ауылы,</w:t>
            </w:r>
            <w:r w:rsidRPr="009E12DF">
              <w:rPr>
                <w:lang w:eastAsia="en-US"/>
              </w:rPr>
              <w:t>452558</w:t>
            </w:r>
          </w:p>
          <w:p w:rsidR="009E12DF" w:rsidRPr="009E12DF" w:rsidRDefault="009E12DF" w:rsidP="009E12DF">
            <w:pPr>
              <w:jc w:val="center"/>
              <w:rPr>
                <w:lang w:eastAsia="en-US"/>
              </w:rPr>
            </w:pPr>
            <w:r w:rsidRPr="009E12DF">
              <w:rPr>
                <w:lang w:eastAsia="en-US"/>
              </w:rPr>
              <w:t xml:space="preserve">Тел./факс (34770) 2-41-82; </w:t>
            </w:r>
            <w:r w:rsidRPr="009E12DF">
              <w:rPr>
                <w:lang w:val="en-US" w:eastAsia="en-US"/>
              </w:rPr>
              <w:t>E</w:t>
            </w:r>
            <w:r w:rsidRPr="009E12DF">
              <w:rPr>
                <w:lang w:eastAsia="en-US"/>
              </w:rPr>
              <w:t>-</w:t>
            </w:r>
            <w:r w:rsidRPr="009E12DF">
              <w:rPr>
                <w:lang w:val="en-US" w:eastAsia="en-US"/>
              </w:rPr>
              <w:t>mail</w:t>
            </w:r>
            <w:r w:rsidRPr="009E12DF">
              <w:rPr>
                <w:lang w:eastAsia="en-US"/>
              </w:rPr>
              <w:t xml:space="preserve">: </w:t>
            </w:r>
            <w:proofErr w:type="spellStart"/>
            <w:r w:rsidRPr="009E12DF">
              <w:rPr>
                <w:lang w:val="en-US" w:eastAsia="en-US"/>
              </w:rPr>
              <w:t>alegazss</w:t>
            </w:r>
            <w:proofErr w:type="spellEnd"/>
            <w:r w:rsidRPr="009E12DF">
              <w:rPr>
                <w:lang w:eastAsia="en-US"/>
              </w:rPr>
              <w:t>@</w:t>
            </w:r>
            <w:r w:rsidRPr="009E12DF">
              <w:rPr>
                <w:lang w:val="en-US" w:eastAsia="en-US"/>
              </w:rPr>
              <w:t>mail</w:t>
            </w:r>
            <w:r w:rsidRPr="009E12DF">
              <w:rPr>
                <w:lang w:eastAsia="en-US"/>
              </w:rPr>
              <w:t>.</w:t>
            </w:r>
            <w:proofErr w:type="spellStart"/>
            <w:r w:rsidRPr="009E12DF"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E12DF" w:rsidRPr="009E12DF" w:rsidRDefault="009E12DF" w:rsidP="009E12DF">
            <w:pPr>
              <w:rPr>
                <w:rFonts w:ascii="Bash" w:hAnsi="Bash" w:cs="Bash"/>
                <w:lang w:eastAsia="en-US"/>
              </w:rPr>
            </w:pPr>
          </w:p>
        </w:tc>
        <w:tc>
          <w:tcPr>
            <w:tcW w:w="4320" w:type="dxa"/>
          </w:tcPr>
          <w:p w:rsidR="009E12DF" w:rsidRPr="009E12DF" w:rsidRDefault="009E12DF" w:rsidP="009E12DF">
            <w:pPr>
              <w:jc w:val="center"/>
              <w:rPr>
                <w:lang w:eastAsia="en-US"/>
              </w:rPr>
            </w:pPr>
            <w:r w:rsidRPr="009E12DF">
              <w:rPr>
                <w:lang w:eastAsia="en-US"/>
              </w:rPr>
              <w:t xml:space="preserve">ул. Советская, 6,  с. Алегазово, 452558 </w:t>
            </w:r>
          </w:p>
          <w:p w:rsidR="009E12DF" w:rsidRPr="009E12DF" w:rsidRDefault="009E12DF" w:rsidP="009E12DF">
            <w:pPr>
              <w:jc w:val="center"/>
              <w:rPr>
                <w:lang w:eastAsia="en-US"/>
              </w:rPr>
            </w:pPr>
            <w:r w:rsidRPr="009E12DF">
              <w:rPr>
                <w:lang w:eastAsia="en-US"/>
              </w:rPr>
              <w:t xml:space="preserve">Тел./факс (34770) 2-41-82; </w:t>
            </w:r>
            <w:r w:rsidRPr="009E12DF">
              <w:rPr>
                <w:lang w:val="en-US" w:eastAsia="en-US"/>
              </w:rPr>
              <w:t>E</w:t>
            </w:r>
            <w:r w:rsidRPr="009E12DF">
              <w:rPr>
                <w:lang w:eastAsia="en-US"/>
              </w:rPr>
              <w:t>-</w:t>
            </w:r>
            <w:r w:rsidRPr="009E12DF">
              <w:rPr>
                <w:lang w:val="en-US" w:eastAsia="en-US"/>
              </w:rPr>
              <w:t>mail</w:t>
            </w:r>
            <w:r w:rsidRPr="009E12DF">
              <w:rPr>
                <w:lang w:eastAsia="en-US"/>
              </w:rPr>
              <w:t xml:space="preserve">: </w:t>
            </w:r>
            <w:proofErr w:type="spellStart"/>
            <w:r w:rsidRPr="009E12DF">
              <w:rPr>
                <w:lang w:val="en-US" w:eastAsia="en-US"/>
              </w:rPr>
              <w:t>alegazss</w:t>
            </w:r>
            <w:proofErr w:type="spellEnd"/>
            <w:r w:rsidRPr="009E12DF">
              <w:rPr>
                <w:lang w:eastAsia="en-US"/>
              </w:rPr>
              <w:t>@</w:t>
            </w:r>
            <w:r w:rsidRPr="009E12DF">
              <w:rPr>
                <w:lang w:val="en-US" w:eastAsia="en-US"/>
              </w:rPr>
              <w:t>mail</w:t>
            </w:r>
            <w:r w:rsidRPr="009E12DF">
              <w:rPr>
                <w:lang w:eastAsia="en-US"/>
              </w:rPr>
              <w:t>.</w:t>
            </w:r>
            <w:proofErr w:type="spellStart"/>
            <w:r w:rsidRPr="009E12DF">
              <w:rPr>
                <w:lang w:val="en-US" w:eastAsia="en-US"/>
              </w:rPr>
              <w:t>ru</w:t>
            </w:r>
            <w:proofErr w:type="spellEnd"/>
          </w:p>
        </w:tc>
      </w:tr>
    </w:tbl>
    <w:p w:rsidR="009E12DF" w:rsidRPr="009E12DF" w:rsidRDefault="009E12DF" w:rsidP="009E12DF">
      <w:pPr>
        <w:rPr>
          <w:b/>
          <w:sz w:val="28"/>
          <w:szCs w:val="28"/>
        </w:rPr>
      </w:pPr>
    </w:p>
    <w:p w:rsidR="009E12DF" w:rsidRPr="009E12DF" w:rsidRDefault="009E12DF" w:rsidP="009E12DF">
      <w:pPr>
        <w:spacing w:line="360" w:lineRule="auto"/>
        <w:rPr>
          <w:b/>
          <w:bCs/>
          <w:sz w:val="28"/>
          <w:szCs w:val="28"/>
          <w:lang w:eastAsia="en-US"/>
        </w:rPr>
      </w:pPr>
      <w:r w:rsidRPr="009E12DF">
        <w:rPr>
          <w:rFonts w:ascii="TimBashk" w:hAnsi="TimBashk" w:cs="TimBashk"/>
          <w:b/>
          <w:bCs/>
          <w:sz w:val="28"/>
          <w:szCs w:val="28"/>
          <w:lang w:eastAsia="en-US"/>
        </w:rPr>
        <w:t>?</w:t>
      </w:r>
      <w:r w:rsidRPr="009E12DF">
        <w:rPr>
          <w:b/>
          <w:bCs/>
          <w:sz w:val="28"/>
          <w:szCs w:val="28"/>
          <w:lang w:eastAsia="en-US"/>
        </w:rPr>
        <w:t xml:space="preserve">А Р А Р                                                                                   </w:t>
      </w:r>
      <w:proofErr w:type="spellStart"/>
      <w:proofErr w:type="gramStart"/>
      <w:r w:rsidRPr="009E12DF">
        <w:rPr>
          <w:b/>
          <w:bCs/>
          <w:sz w:val="28"/>
          <w:szCs w:val="28"/>
          <w:lang w:eastAsia="en-US"/>
        </w:rPr>
        <w:t>Р</w:t>
      </w:r>
      <w:proofErr w:type="spellEnd"/>
      <w:proofErr w:type="gramEnd"/>
      <w:r w:rsidRPr="009E12DF">
        <w:rPr>
          <w:b/>
          <w:bCs/>
          <w:sz w:val="28"/>
          <w:szCs w:val="28"/>
          <w:lang w:eastAsia="en-US"/>
        </w:rPr>
        <w:t xml:space="preserve"> Е Ш Е Н И Е</w:t>
      </w:r>
    </w:p>
    <w:p w:rsidR="009E12DF" w:rsidRPr="009E12DF" w:rsidRDefault="00AF5C25" w:rsidP="009E12DF">
      <w:pPr>
        <w:tabs>
          <w:tab w:val="left" w:pos="4035"/>
          <w:tab w:val="left" w:pos="723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 ноябрь</w:t>
      </w:r>
      <w:r w:rsidR="009E12DF" w:rsidRPr="009E12DF">
        <w:rPr>
          <w:sz w:val="28"/>
          <w:szCs w:val="28"/>
        </w:rPr>
        <w:t xml:space="preserve"> 2017 й</w:t>
      </w:r>
      <w:r w:rsidR="009E12DF">
        <w:rPr>
          <w:sz w:val="28"/>
          <w:szCs w:val="28"/>
        </w:rPr>
        <w:tab/>
        <w:t xml:space="preserve">№  </w:t>
      </w:r>
      <w:r w:rsidR="00FD3F75">
        <w:rPr>
          <w:sz w:val="28"/>
          <w:szCs w:val="28"/>
        </w:rPr>
        <w:t>83</w:t>
      </w:r>
      <w:r w:rsidR="009E12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28 ноября</w:t>
      </w:r>
      <w:r w:rsidR="009E12DF">
        <w:rPr>
          <w:sz w:val="28"/>
          <w:szCs w:val="28"/>
        </w:rPr>
        <w:t xml:space="preserve"> 2017 г.</w:t>
      </w:r>
    </w:p>
    <w:p w:rsidR="00157E7C" w:rsidRPr="005166E9" w:rsidRDefault="00157E7C" w:rsidP="00157E7C">
      <w:pPr>
        <w:rPr>
          <w:b/>
          <w:sz w:val="28"/>
          <w:szCs w:val="28"/>
        </w:rPr>
      </w:pPr>
    </w:p>
    <w:p w:rsidR="00A94A7C" w:rsidRDefault="00F46D8C" w:rsidP="00437DB7">
      <w:pPr>
        <w:jc w:val="center"/>
        <w:rPr>
          <w:b/>
          <w:sz w:val="28"/>
          <w:szCs w:val="28"/>
        </w:rPr>
      </w:pPr>
      <w:r w:rsidRPr="00F46D8C">
        <w:rPr>
          <w:b/>
          <w:sz w:val="28"/>
          <w:szCs w:val="28"/>
        </w:rPr>
        <w:t xml:space="preserve">Об установлении земельного налога на территории </w:t>
      </w:r>
    </w:p>
    <w:p w:rsidR="00A94A7C" w:rsidRDefault="007D2423" w:rsidP="0043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37DB7" w:rsidRPr="00F46D8C">
        <w:rPr>
          <w:b/>
          <w:sz w:val="28"/>
          <w:szCs w:val="28"/>
        </w:rPr>
        <w:t xml:space="preserve">ельского поселения  </w:t>
      </w:r>
      <w:r w:rsidR="00F46D8C" w:rsidRPr="00F46D8C">
        <w:rPr>
          <w:b/>
          <w:sz w:val="28"/>
          <w:szCs w:val="28"/>
        </w:rPr>
        <w:t>Алегазовский</w:t>
      </w:r>
      <w:r w:rsidR="00437DB7" w:rsidRPr="00F46D8C">
        <w:rPr>
          <w:b/>
          <w:sz w:val="28"/>
          <w:szCs w:val="28"/>
        </w:rPr>
        <w:t xml:space="preserve"> сельсовет муниципального района</w:t>
      </w:r>
    </w:p>
    <w:p w:rsidR="00437DB7" w:rsidRPr="00F46D8C" w:rsidRDefault="00437DB7" w:rsidP="00437DB7">
      <w:pPr>
        <w:jc w:val="center"/>
        <w:rPr>
          <w:b/>
          <w:sz w:val="28"/>
          <w:szCs w:val="28"/>
        </w:rPr>
      </w:pPr>
      <w:r w:rsidRPr="00F46D8C">
        <w:rPr>
          <w:b/>
          <w:sz w:val="28"/>
          <w:szCs w:val="28"/>
        </w:rPr>
        <w:t xml:space="preserve"> Мечетлинский район Республики Башкортостан</w:t>
      </w:r>
    </w:p>
    <w:p w:rsidR="00437DB7" w:rsidRPr="00437DB7" w:rsidRDefault="00437DB7" w:rsidP="00437DB7">
      <w:pPr>
        <w:jc w:val="center"/>
        <w:rPr>
          <w:sz w:val="28"/>
          <w:szCs w:val="28"/>
        </w:rPr>
      </w:pPr>
    </w:p>
    <w:p w:rsidR="00437DB7" w:rsidRPr="00437DB7" w:rsidRDefault="00437DB7" w:rsidP="00437DB7">
      <w:pPr>
        <w:jc w:val="both"/>
        <w:rPr>
          <w:sz w:val="28"/>
          <w:szCs w:val="28"/>
        </w:rPr>
      </w:pPr>
    </w:p>
    <w:p w:rsidR="00437DB7" w:rsidRPr="00437DB7" w:rsidRDefault="00437DB7" w:rsidP="00437D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 6 октября 2003 года  №131ФЗ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 статьи 3  Устава сельского поселения </w:t>
      </w:r>
      <w:r w:rsidR="007D2423">
        <w:rPr>
          <w:rFonts w:eastAsiaTheme="minorHAnsi"/>
          <w:sz w:val="28"/>
          <w:szCs w:val="28"/>
          <w:lang w:eastAsia="en-US"/>
        </w:rPr>
        <w:t>Алегазовский</w:t>
      </w:r>
      <w:r w:rsidRPr="00437DB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Мечетлинский район Республики Башкортостан, Совет сельского поселения </w:t>
      </w:r>
      <w:r w:rsidR="007D2423">
        <w:rPr>
          <w:rFonts w:eastAsiaTheme="minorHAnsi"/>
          <w:sz w:val="28"/>
          <w:szCs w:val="28"/>
          <w:lang w:eastAsia="en-US"/>
        </w:rPr>
        <w:t>Алегазовский</w:t>
      </w:r>
      <w:r w:rsidRPr="00437DB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437DB7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7D2423">
        <w:rPr>
          <w:rFonts w:eastAsiaTheme="minorHAnsi"/>
          <w:sz w:val="28"/>
          <w:szCs w:val="28"/>
          <w:lang w:eastAsia="en-US"/>
        </w:rPr>
        <w:t xml:space="preserve"> </w:t>
      </w:r>
      <w:r w:rsidRPr="00437DB7">
        <w:rPr>
          <w:rFonts w:eastAsiaTheme="minorHAnsi"/>
          <w:sz w:val="28"/>
          <w:szCs w:val="28"/>
          <w:lang w:eastAsia="en-US"/>
        </w:rPr>
        <w:t>е</w:t>
      </w:r>
      <w:r w:rsidR="007D2423">
        <w:rPr>
          <w:rFonts w:eastAsiaTheme="minorHAnsi"/>
          <w:sz w:val="28"/>
          <w:szCs w:val="28"/>
          <w:lang w:eastAsia="en-US"/>
        </w:rPr>
        <w:t xml:space="preserve"> </w:t>
      </w:r>
      <w:r w:rsidRPr="00437DB7">
        <w:rPr>
          <w:rFonts w:eastAsiaTheme="minorHAnsi"/>
          <w:sz w:val="28"/>
          <w:szCs w:val="28"/>
          <w:lang w:eastAsia="en-US"/>
        </w:rPr>
        <w:t>ш</w:t>
      </w:r>
      <w:r w:rsidR="007D2423">
        <w:rPr>
          <w:rFonts w:eastAsiaTheme="minorHAnsi"/>
          <w:sz w:val="28"/>
          <w:szCs w:val="28"/>
          <w:lang w:eastAsia="en-US"/>
        </w:rPr>
        <w:t xml:space="preserve"> </w:t>
      </w:r>
      <w:r w:rsidRPr="00437DB7">
        <w:rPr>
          <w:rFonts w:eastAsiaTheme="minorHAnsi"/>
          <w:sz w:val="28"/>
          <w:szCs w:val="28"/>
          <w:lang w:eastAsia="en-US"/>
        </w:rPr>
        <w:t>и</w:t>
      </w:r>
      <w:r w:rsidR="007D2423">
        <w:rPr>
          <w:rFonts w:eastAsiaTheme="minorHAnsi"/>
          <w:sz w:val="28"/>
          <w:szCs w:val="28"/>
          <w:lang w:eastAsia="en-US"/>
        </w:rPr>
        <w:t xml:space="preserve"> </w:t>
      </w:r>
      <w:r w:rsidRPr="00437DB7">
        <w:rPr>
          <w:rFonts w:eastAsiaTheme="minorHAnsi"/>
          <w:sz w:val="28"/>
          <w:szCs w:val="28"/>
          <w:lang w:eastAsia="en-US"/>
        </w:rPr>
        <w:t>л:</w:t>
      </w:r>
    </w:p>
    <w:p w:rsidR="00437DB7" w:rsidRPr="00437DB7" w:rsidRDefault="00437DB7" w:rsidP="00437DB7">
      <w:pPr>
        <w:widowControl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437DB7">
        <w:rPr>
          <w:rFonts w:eastAsiaTheme="minorHAnsi"/>
          <w:iCs/>
          <w:sz w:val="28"/>
          <w:szCs w:val="28"/>
          <w:lang w:eastAsia="en-US"/>
        </w:rPr>
        <w:t xml:space="preserve">1. Ввести земельный налог на территории сельского поселения </w:t>
      </w:r>
      <w:r w:rsidR="007D2423">
        <w:rPr>
          <w:rFonts w:eastAsiaTheme="minorHAnsi"/>
          <w:iCs/>
          <w:sz w:val="28"/>
          <w:szCs w:val="28"/>
          <w:lang w:eastAsia="en-US"/>
        </w:rPr>
        <w:t>Алегазовский</w:t>
      </w:r>
      <w:r w:rsidRPr="00437DB7">
        <w:rPr>
          <w:rFonts w:eastAsiaTheme="minorHAnsi"/>
          <w:iCs/>
          <w:sz w:val="28"/>
          <w:szCs w:val="28"/>
          <w:lang w:eastAsia="en-US"/>
        </w:rPr>
        <w:t xml:space="preserve"> сельсовет муниципального района Мечетлинский район Республики Башкортостан.</w:t>
      </w:r>
    </w:p>
    <w:p w:rsidR="00437DB7" w:rsidRPr="00437DB7" w:rsidRDefault="00437DB7" w:rsidP="00437DB7">
      <w:pPr>
        <w:widowControl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437DB7">
        <w:rPr>
          <w:rFonts w:eastAsiaTheme="minorHAnsi"/>
          <w:iCs/>
          <w:sz w:val="28"/>
          <w:szCs w:val="28"/>
          <w:lang w:eastAsia="en-US"/>
        </w:rPr>
        <w:t>2. Установить налоговые ставки в следующих размерах:</w:t>
      </w:r>
    </w:p>
    <w:p w:rsidR="00437DB7" w:rsidRPr="00437DB7" w:rsidRDefault="00437DB7" w:rsidP="00437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437DB7">
        <w:rPr>
          <w:sz w:val="28"/>
          <w:szCs w:val="28"/>
        </w:rPr>
        <w:t xml:space="preserve">  2.1</w:t>
      </w:r>
      <w:r w:rsidRPr="00437DB7">
        <w:rPr>
          <w:sz w:val="28"/>
          <w:szCs w:val="26"/>
        </w:rPr>
        <w:t>.  0,3 процента в отношении земельных участков:</w:t>
      </w:r>
    </w:p>
    <w:p w:rsidR="00437DB7" w:rsidRPr="00437DB7" w:rsidRDefault="00437DB7" w:rsidP="00437DB7">
      <w:pPr>
        <w:ind w:firstLine="540"/>
        <w:jc w:val="both"/>
        <w:rPr>
          <w:sz w:val="28"/>
          <w:szCs w:val="26"/>
        </w:rPr>
      </w:pPr>
      <w:r w:rsidRPr="00437DB7">
        <w:rPr>
          <w:sz w:val="28"/>
          <w:szCs w:val="26"/>
        </w:rPr>
        <w:t xml:space="preserve">  отнесенных к землям сельскохозяйственного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37DB7" w:rsidRPr="00437DB7" w:rsidRDefault="00437DB7" w:rsidP="00437DB7">
      <w:pPr>
        <w:ind w:firstLine="540"/>
        <w:jc w:val="both"/>
        <w:rPr>
          <w:sz w:val="28"/>
          <w:szCs w:val="26"/>
        </w:rPr>
      </w:pPr>
      <w:r w:rsidRPr="00437DB7">
        <w:rPr>
          <w:sz w:val="28"/>
          <w:szCs w:val="26"/>
        </w:rPr>
        <w:t xml:space="preserve">  </w:t>
      </w:r>
      <w:proofErr w:type="gramStart"/>
      <w:r w:rsidRPr="00437DB7">
        <w:rPr>
          <w:sz w:val="28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</w:t>
      </w:r>
      <w:proofErr w:type="gramEnd"/>
      <w:r w:rsidRPr="00437DB7">
        <w:rPr>
          <w:sz w:val="28"/>
          <w:szCs w:val="26"/>
        </w:rPr>
        <w:t xml:space="preserve"> фонду и к объектам инженерной инфраструктуры жилищно-коммунального комплекса) или </w:t>
      </w:r>
      <w:proofErr w:type="gramStart"/>
      <w:r w:rsidRPr="00437DB7">
        <w:rPr>
          <w:sz w:val="28"/>
          <w:szCs w:val="26"/>
        </w:rPr>
        <w:t>приобретенных</w:t>
      </w:r>
      <w:proofErr w:type="gramEnd"/>
      <w:r w:rsidRPr="00437DB7">
        <w:rPr>
          <w:sz w:val="28"/>
          <w:szCs w:val="26"/>
        </w:rPr>
        <w:t xml:space="preserve"> (предоставленных) для жилищного строительства;</w:t>
      </w:r>
    </w:p>
    <w:p w:rsidR="00437DB7" w:rsidRPr="00437DB7" w:rsidRDefault="00437DB7" w:rsidP="00437DB7">
      <w:pPr>
        <w:ind w:firstLine="540"/>
        <w:jc w:val="both"/>
        <w:rPr>
          <w:sz w:val="28"/>
          <w:szCs w:val="26"/>
        </w:rPr>
      </w:pPr>
      <w:r w:rsidRPr="00437DB7">
        <w:rPr>
          <w:sz w:val="28"/>
          <w:szCs w:val="26"/>
        </w:rPr>
        <w:t xml:space="preserve">  </w:t>
      </w:r>
      <w:proofErr w:type="gramStart"/>
      <w:r w:rsidRPr="00437DB7">
        <w:rPr>
          <w:sz w:val="28"/>
          <w:szCs w:val="26"/>
        </w:rPr>
        <w:t>приобретенных</w:t>
      </w:r>
      <w:proofErr w:type="gramEnd"/>
      <w:r w:rsidRPr="00437DB7">
        <w:rPr>
          <w:sz w:val="28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37DB7" w:rsidRPr="00437DB7" w:rsidRDefault="00437DB7" w:rsidP="00437DB7">
      <w:pPr>
        <w:ind w:firstLine="540"/>
        <w:jc w:val="both"/>
        <w:rPr>
          <w:sz w:val="28"/>
          <w:szCs w:val="26"/>
        </w:rPr>
      </w:pPr>
      <w:r w:rsidRPr="00437DB7">
        <w:rPr>
          <w:sz w:val="28"/>
          <w:szCs w:val="26"/>
        </w:rPr>
        <w:lastRenderedPageBreak/>
        <w:t xml:space="preserve">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37DB7" w:rsidRPr="00437DB7" w:rsidRDefault="00437DB7" w:rsidP="00437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437DB7">
        <w:rPr>
          <w:sz w:val="28"/>
          <w:szCs w:val="26"/>
        </w:rPr>
        <w:t xml:space="preserve"> </w:t>
      </w:r>
      <w:proofErr w:type="gramStart"/>
      <w:r w:rsidRPr="00437DB7">
        <w:rPr>
          <w:sz w:val="28"/>
          <w:szCs w:val="26"/>
        </w:rPr>
        <w:t>2.2.  0,6 процента от кадастровой стоимости в отношении земельных участков занятых  бюджетными, автономными и казенными учреждениями созданными Республикой Башкортостан и муниципальными образованиями муниципального района Мечетлинский район Республики Башкортостан, финансовое обеспечение деятельности которых осуществляется за счет сре</w:t>
      </w:r>
      <w:r w:rsidR="007D2423">
        <w:rPr>
          <w:sz w:val="28"/>
          <w:szCs w:val="26"/>
        </w:rPr>
        <w:t>дств соответствующих бюджетов и</w:t>
      </w:r>
      <w:r w:rsidRPr="00437DB7">
        <w:rPr>
          <w:sz w:val="28"/>
          <w:szCs w:val="26"/>
        </w:rPr>
        <w:t xml:space="preserve"> приобретенных (предоставленных) для непосредственного выполнения возложенных на эти учреждения функций;</w:t>
      </w:r>
      <w:proofErr w:type="gramEnd"/>
    </w:p>
    <w:p w:rsidR="00437DB7" w:rsidRPr="00437DB7" w:rsidRDefault="00437DB7" w:rsidP="00437D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437DB7">
        <w:rPr>
          <w:sz w:val="28"/>
          <w:szCs w:val="26"/>
        </w:rPr>
        <w:t>2.3.  1,5  процента в отношении   прочих  земельных участков.</w:t>
      </w:r>
    </w:p>
    <w:p w:rsidR="00437DB7" w:rsidRPr="00437DB7" w:rsidRDefault="00437DB7" w:rsidP="00437DB7">
      <w:pPr>
        <w:widowControl w:val="0"/>
        <w:tabs>
          <w:tab w:val="left" w:pos="1093"/>
        </w:tabs>
        <w:jc w:val="both"/>
        <w:rPr>
          <w:rFonts w:eastAsiaTheme="minorHAnsi"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 xml:space="preserve">         3. Установить по земельному налогу следующие налоговые льготы:</w:t>
      </w:r>
    </w:p>
    <w:p w:rsidR="00437DB7" w:rsidRPr="00437DB7" w:rsidRDefault="00437DB7" w:rsidP="00437DB7">
      <w:pPr>
        <w:widowControl w:val="0"/>
        <w:tabs>
          <w:tab w:val="left" w:pos="1093"/>
        </w:tabs>
        <w:jc w:val="both"/>
        <w:rPr>
          <w:rFonts w:eastAsiaTheme="minorHAnsi"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 xml:space="preserve">          освободить от уплаты земельного налога следующие категории налогоплательщиков:</w:t>
      </w:r>
    </w:p>
    <w:p w:rsidR="00437DB7" w:rsidRDefault="00437DB7" w:rsidP="00437DB7">
      <w:pPr>
        <w:widowControl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DB7">
        <w:rPr>
          <w:rFonts w:eastAsiaTheme="minorHAnsi"/>
          <w:bCs/>
          <w:sz w:val="28"/>
          <w:szCs w:val="28"/>
          <w:lang w:eastAsia="en-US"/>
        </w:rPr>
        <w:t>а) ветеранов и инвалидов Великой Отечественной войны;</w:t>
      </w:r>
    </w:p>
    <w:p w:rsidR="00283C89" w:rsidRPr="00437DB7" w:rsidRDefault="007D676F" w:rsidP="00437DB7">
      <w:pPr>
        <w:widowControl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почетных граждан</w:t>
      </w:r>
      <w:bookmarkStart w:id="0" w:name="_GoBack"/>
      <w:bookmarkEnd w:id="0"/>
      <w:r w:rsidR="00283C8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283C89">
        <w:rPr>
          <w:rFonts w:eastAsiaTheme="minorHAnsi"/>
          <w:bCs/>
          <w:sz w:val="28"/>
          <w:szCs w:val="28"/>
          <w:lang w:eastAsia="en-US"/>
        </w:rPr>
        <w:t>Мечетлинского</w:t>
      </w:r>
      <w:proofErr w:type="spellEnd"/>
      <w:r w:rsidR="00283C89">
        <w:rPr>
          <w:rFonts w:eastAsiaTheme="minorHAnsi"/>
          <w:bCs/>
          <w:sz w:val="28"/>
          <w:szCs w:val="28"/>
          <w:lang w:eastAsia="en-US"/>
        </w:rPr>
        <w:t xml:space="preserve"> района;</w:t>
      </w:r>
    </w:p>
    <w:p w:rsidR="00437DB7" w:rsidRPr="00437DB7" w:rsidRDefault="00437DB7" w:rsidP="00437DB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437DB7" w:rsidRPr="00437DB7" w:rsidRDefault="00437DB7" w:rsidP="00437DB7">
      <w:pPr>
        <w:widowControl w:val="0"/>
        <w:tabs>
          <w:tab w:val="left" w:pos="1069"/>
        </w:tabs>
        <w:jc w:val="both"/>
        <w:rPr>
          <w:rFonts w:eastAsiaTheme="minorHAnsi"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 xml:space="preserve">          4. Установить следующий  порядок и сроки уплаты земельного налога и авансовых платежей по земельному налогу:</w:t>
      </w:r>
    </w:p>
    <w:p w:rsidR="00437DB7" w:rsidRPr="00437DB7" w:rsidRDefault="00437DB7" w:rsidP="00437DB7">
      <w:pPr>
        <w:widowControl w:val="0"/>
        <w:tabs>
          <w:tab w:val="left" w:pos="1266"/>
        </w:tabs>
        <w:jc w:val="both"/>
        <w:rPr>
          <w:rFonts w:eastAsiaTheme="minorHAnsi"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 xml:space="preserve">         4.1.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437DB7" w:rsidRPr="00437DB7" w:rsidRDefault="00437DB7" w:rsidP="00437DB7">
      <w:pPr>
        <w:widowControl w:val="0"/>
        <w:tabs>
          <w:tab w:val="left" w:pos="1302"/>
        </w:tabs>
        <w:jc w:val="both"/>
        <w:rPr>
          <w:rFonts w:eastAsiaTheme="minorHAnsi"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 xml:space="preserve">          4.2. налогоплательщики —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437DB7" w:rsidRPr="00437DB7" w:rsidRDefault="00437DB7" w:rsidP="00437DB7">
      <w:pPr>
        <w:widowControl w:val="0"/>
        <w:tabs>
          <w:tab w:val="left" w:pos="1302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 xml:space="preserve">          4.3.  налогоплательщиками-организациями  уплачивается  налог  по  итогам  налогового  периода   не  позднее  1 февраля  года, следующего  за  истекшим  налоговым  периодом.</w:t>
      </w:r>
    </w:p>
    <w:p w:rsidR="00437DB7" w:rsidRPr="00437DB7" w:rsidRDefault="00437DB7" w:rsidP="00437DB7">
      <w:pPr>
        <w:ind w:firstLine="426"/>
        <w:jc w:val="both"/>
        <w:rPr>
          <w:bCs/>
          <w:sz w:val="28"/>
          <w:szCs w:val="28"/>
        </w:rPr>
      </w:pPr>
      <w:r w:rsidRPr="00437DB7">
        <w:rPr>
          <w:sz w:val="28"/>
          <w:szCs w:val="28"/>
        </w:rPr>
        <w:t xml:space="preserve">     5. Признать  утратившими  силу Решения Совета сельского поселения </w:t>
      </w:r>
      <w:r w:rsidR="007D2423">
        <w:rPr>
          <w:sz w:val="28"/>
          <w:szCs w:val="28"/>
        </w:rPr>
        <w:t>Алегазовский</w:t>
      </w:r>
      <w:r w:rsidRPr="00437DB7">
        <w:rPr>
          <w:sz w:val="28"/>
          <w:szCs w:val="28"/>
        </w:rPr>
        <w:t xml:space="preserve"> сельсовет муниципального района Мечетлинский район Республики Башкортостан  </w:t>
      </w:r>
      <w:r w:rsidRPr="00437DB7">
        <w:rPr>
          <w:bCs/>
          <w:color w:val="000000"/>
          <w:spacing w:val="-5"/>
          <w:sz w:val="28"/>
          <w:szCs w:val="28"/>
        </w:rPr>
        <w:t xml:space="preserve"> </w:t>
      </w:r>
      <w:r w:rsidRPr="00437DB7">
        <w:rPr>
          <w:bCs/>
          <w:color w:val="000000"/>
          <w:spacing w:val="1"/>
          <w:sz w:val="28"/>
          <w:szCs w:val="28"/>
        </w:rPr>
        <w:t xml:space="preserve">«Об установлении земельного налога» </w:t>
      </w:r>
      <w:r w:rsidRPr="004421EB">
        <w:rPr>
          <w:bCs/>
          <w:color w:val="000000"/>
          <w:spacing w:val="1"/>
          <w:sz w:val="28"/>
          <w:szCs w:val="28"/>
        </w:rPr>
        <w:t>от</w:t>
      </w:r>
      <w:r w:rsidR="004421EB">
        <w:rPr>
          <w:bCs/>
          <w:color w:val="000000"/>
          <w:spacing w:val="1"/>
          <w:sz w:val="28"/>
          <w:szCs w:val="28"/>
        </w:rPr>
        <w:t xml:space="preserve"> 28 ноября 2006 года</w:t>
      </w:r>
      <w:r w:rsidRPr="004421EB">
        <w:rPr>
          <w:bCs/>
          <w:color w:val="000000"/>
          <w:spacing w:val="1"/>
          <w:sz w:val="28"/>
          <w:szCs w:val="28"/>
        </w:rPr>
        <w:t xml:space="preserve">  № </w:t>
      </w:r>
      <w:r w:rsidR="00553CF5" w:rsidRPr="004421EB">
        <w:rPr>
          <w:bCs/>
          <w:color w:val="000000"/>
          <w:spacing w:val="1"/>
          <w:sz w:val="28"/>
          <w:szCs w:val="28"/>
        </w:rPr>
        <w:t>142</w:t>
      </w:r>
      <w:r w:rsidRPr="004421EB">
        <w:rPr>
          <w:bCs/>
          <w:color w:val="000000"/>
          <w:spacing w:val="1"/>
          <w:sz w:val="28"/>
          <w:szCs w:val="28"/>
        </w:rPr>
        <w:t xml:space="preserve">  </w:t>
      </w:r>
      <w:proofErr w:type="gramStart"/>
      <w:r w:rsidRPr="00437DB7">
        <w:rPr>
          <w:bCs/>
          <w:color w:val="000000"/>
          <w:spacing w:val="1"/>
          <w:sz w:val="28"/>
          <w:szCs w:val="28"/>
        </w:rPr>
        <w:t xml:space="preserve">( </w:t>
      </w:r>
      <w:proofErr w:type="gramEnd"/>
      <w:r w:rsidRPr="00437DB7">
        <w:rPr>
          <w:bCs/>
          <w:color w:val="000000"/>
          <w:spacing w:val="1"/>
          <w:sz w:val="28"/>
          <w:szCs w:val="28"/>
        </w:rPr>
        <w:t>с последующими изменениями).</w:t>
      </w:r>
    </w:p>
    <w:p w:rsidR="00437DB7" w:rsidRPr="00437DB7" w:rsidRDefault="00437DB7" w:rsidP="00437DB7">
      <w:pPr>
        <w:widowControl w:val="0"/>
        <w:tabs>
          <w:tab w:val="left" w:pos="1100"/>
        </w:tabs>
        <w:jc w:val="both"/>
        <w:rPr>
          <w:rFonts w:eastAsiaTheme="minorHAnsi"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 xml:space="preserve">          6. </w:t>
      </w:r>
      <w:r w:rsidRPr="00437DB7">
        <w:rPr>
          <w:rFonts w:eastAsiaTheme="minorHAnsi" w:cstheme="minorBidi"/>
          <w:sz w:val="28"/>
          <w:szCs w:val="28"/>
          <w:lang w:eastAsia="en-US"/>
        </w:rPr>
        <w:t xml:space="preserve">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437DB7" w:rsidRPr="00437DB7" w:rsidRDefault="00437DB7" w:rsidP="00437DB7">
      <w:pPr>
        <w:widowControl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7DB7">
        <w:rPr>
          <w:rFonts w:eastAsiaTheme="minorHAnsi"/>
          <w:sz w:val="28"/>
          <w:szCs w:val="28"/>
          <w:lang w:eastAsia="en-US"/>
        </w:rPr>
        <w:t xml:space="preserve">7. Настоящее решение обнародовать в здании администрации  сельского поселения </w:t>
      </w:r>
      <w:r w:rsidR="00553CF5">
        <w:rPr>
          <w:rFonts w:eastAsiaTheme="minorHAnsi"/>
          <w:sz w:val="28"/>
          <w:szCs w:val="28"/>
          <w:lang w:eastAsia="en-US"/>
        </w:rPr>
        <w:t>Алегазовский</w:t>
      </w:r>
      <w:r w:rsidRPr="00437DB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Мечетлинский район Республики Башкортостан.</w:t>
      </w:r>
      <w:r w:rsidRPr="00437DB7">
        <w:rPr>
          <w:rFonts w:eastAsiaTheme="minorHAnsi"/>
          <w:sz w:val="28"/>
          <w:szCs w:val="28"/>
          <w:lang w:eastAsia="en-US"/>
        </w:rPr>
        <w:tab/>
      </w:r>
    </w:p>
    <w:p w:rsidR="00437DB7" w:rsidRPr="00437DB7" w:rsidRDefault="00437DB7" w:rsidP="00437DB7">
      <w:pPr>
        <w:tabs>
          <w:tab w:val="left" w:pos="1020"/>
        </w:tabs>
        <w:rPr>
          <w:sz w:val="28"/>
          <w:szCs w:val="28"/>
        </w:rPr>
      </w:pPr>
    </w:p>
    <w:p w:rsidR="00157E7C" w:rsidRDefault="00157E7C" w:rsidP="00157E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5C25" w:rsidRPr="00323545" w:rsidRDefault="00AF5C25" w:rsidP="00157E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207B" w:rsidRPr="00955126" w:rsidRDefault="00157E7C" w:rsidP="00955126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4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129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3CF5">
        <w:rPr>
          <w:rFonts w:ascii="Times New Roman" w:hAnsi="Times New Roman" w:cs="Times New Roman"/>
          <w:sz w:val="28"/>
          <w:szCs w:val="28"/>
        </w:rPr>
        <w:t xml:space="preserve">        </w:t>
      </w:r>
      <w:r w:rsidR="00D1291B">
        <w:rPr>
          <w:rFonts w:ascii="Times New Roman" w:hAnsi="Times New Roman" w:cs="Times New Roman"/>
          <w:sz w:val="28"/>
          <w:szCs w:val="28"/>
        </w:rPr>
        <w:t xml:space="preserve">                               Т.М.</w:t>
      </w:r>
      <w:r w:rsidR="00553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91B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sectPr w:rsidR="0004207B" w:rsidRPr="0095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CF7"/>
    <w:multiLevelType w:val="multilevel"/>
    <w:tmpl w:val="C5667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1698B"/>
    <w:multiLevelType w:val="hybridMultilevel"/>
    <w:tmpl w:val="46CE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7C"/>
    <w:rsid w:val="0004207B"/>
    <w:rsid w:val="00157E7C"/>
    <w:rsid w:val="00283C89"/>
    <w:rsid w:val="00437DB7"/>
    <w:rsid w:val="004421EB"/>
    <w:rsid w:val="00553CF5"/>
    <w:rsid w:val="007D2423"/>
    <w:rsid w:val="007D676F"/>
    <w:rsid w:val="00936049"/>
    <w:rsid w:val="00955126"/>
    <w:rsid w:val="009E12DF"/>
    <w:rsid w:val="00A078CC"/>
    <w:rsid w:val="00A94A7C"/>
    <w:rsid w:val="00AF5C25"/>
    <w:rsid w:val="00D1291B"/>
    <w:rsid w:val="00F46D8C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7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"/>
    <w:basedOn w:val="a"/>
    <w:link w:val="a4"/>
    <w:rsid w:val="00157E7C"/>
    <w:pPr>
      <w:spacing w:after="120"/>
    </w:pPr>
  </w:style>
  <w:style w:type="character" w:customStyle="1" w:styleId="a4">
    <w:name w:val="Основной текст Знак"/>
    <w:aliases w:val="Знак1 Знак Знак"/>
    <w:basedOn w:val="a0"/>
    <w:link w:val="a3"/>
    <w:rsid w:val="00157E7C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57E7C"/>
    <w:rPr>
      <w:rFonts w:ascii="Calibri" w:eastAsia="Times New Roman" w:hAnsi="Calibri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57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pt">
    <w:name w:val="Основной текст (2) + Интервал 3 pt"/>
    <w:rsid w:val="009E12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p1">
    <w:name w:val="p1"/>
    <w:basedOn w:val="a"/>
    <w:rsid w:val="00D1291B"/>
    <w:pPr>
      <w:spacing w:before="100" w:beforeAutospacing="1" w:after="100" w:afterAutospacing="1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7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"/>
    <w:basedOn w:val="a"/>
    <w:link w:val="a4"/>
    <w:rsid w:val="00157E7C"/>
    <w:pPr>
      <w:spacing w:after="120"/>
    </w:pPr>
  </w:style>
  <w:style w:type="character" w:customStyle="1" w:styleId="a4">
    <w:name w:val="Основной текст Знак"/>
    <w:aliases w:val="Знак1 Знак Знак"/>
    <w:basedOn w:val="a0"/>
    <w:link w:val="a3"/>
    <w:rsid w:val="00157E7C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57E7C"/>
    <w:rPr>
      <w:rFonts w:ascii="Calibri" w:eastAsia="Times New Roman" w:hAnsi="Calibri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57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pt">
    <w:name w:val="Основной текст (2) + Интервал 3 pt"/>
    <w:rsid w:val="009E12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p1">
    <w:name w:val="p1"/>
    <w:basedOn w:val="a"/>
    <w:rsid w:val="00D1291B"/>
    <w:pPr>
      <w:spacing w:before="100" w:beforeAutospacing="1" w:after="100" w:afterAutospacing="1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Документы</cp:lastModifiedBy>
  <cp:revision>14</cp:revision>
  <cp:lastPrinted>2017-06-29T10:21:00Z</cp:lastPrinted>
  <dcterms:created xsi:type="dcterms:W3CDTF">2017-05-05T10:35:00Z</dcterms:created>
  <dcterms:modified xsi:type="dcterms:W3CDTF">2017-11-29T03:57:00Z</dcterms:modified>
</cp:coreProperties>
</file>