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31" w:rsidRPr="002846F6" w:rsidRDefault="002E1F31" w:rsidP="002E1F31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E1F31" w:rsidRDefault="002E1F31" w:rsidP="002E1F31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E1F31" w:rsidRPr="002846F6" w:rsidRDefault="002E1F31" w:rsidP="002E1F31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2E1F31" w:rsidRDefault="002E1F31" w:rsidP="002E1F31">
      <w:pPr>
        <w:jc w:val="center"/>
      </w:pPr>
      <w:r>
        <w:rPr>
          <w:noProof/>
          <w:lang w:eastAsia="ru-RU"/>
        </w:rPr>
        <w:drawing>
          <wp:inline distT="0" distB="0" distL="0" distR="0" wp14:anchorId="6C2D0E99" wp14:editId="17960775">
            <wp:extent cx="4959646" cy="6114197"/>
            <wp:effectExtent l="0" t="0" r="0" b="1270"/>
            <wp:docPr id="15" name="Рисунок 15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13" cy="614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2E1F31" w:rsidTr="00954EA6">
        <w:trPr>
          <w:trHeight w:val="873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>шкортостан, Мечетлинский район</w:t>
            </w:r>
            <w:r w:rsidRPr="003C19BC">
              <w:rPr>
                <w:rFonts w:cs="Times New Roman"/>
                <w:sz w:val="32"/>
                <w:szCs w:val="32"/>
              </w:rPr>
              <w:t>,  д. Октябрьск, ул. Мира, д. 9</w:t>
            </w:r>
          </w:p>
        </w:tc>
      </w:tr>
      <w:tr w:rsidR="002E1F31" w:rsidTr="00954EA6">
        <w:trPr>
          <w:trHeight w:val="559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основной общеобразовательной школы</w:t>
            </w:r>
          </w:p>
        </w:tc>
      </w:tr>
      <w:tr w:rsidR="002E1F31" w:rsidTr="00954EA6">
        <w:trPr>
          <w:trHeight w:val="849"/>
        </w:trPr>
        <w:tc>
          <w:tcPr>
            <w:tcW w:w="10489" w:type="dxa"/>
          </w:tcPr>
          <w:p w:rsidR="002E1F31" w:rsidRPr="003C19BC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Ганеев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Ильдар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Дамирович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2E1F31" w:rsidRPr="00370A89" w:rsidRDefault="002E1F31" w:rsidP="00954EA6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депутат Совета муниципального района центральная больница</w:t>
            </w:r>
          </w:p>
        </w:tc>
      </w:tr>
      <w:tr w:rsidR="002E1F31" w:rsidTr="00954EA6">
        <w:trPr>
          <w:trHeight w:val="571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>
              <w:rPr>
                <w:rFonts w:cs="Times New Roman"/>
                <w:sz w:val="32"/>
                <w:szCs w:val="32"/>
              </w:rPr>
              <w:t>10.00</w:t>
            </w:r>
            <w:r w:rsidRPr="00370A89">
              <w:rPr>
                <w:rFonts w:cs="Times New Roman"/>
                <w:sz w:val="32"/>
                <w:szCs w:val="32"/>
              </w:rPr>
              <w:t>-</w:t>
            </w:r>
            <w:r>
              <w:rPr>
                <w:rFonts w:cs="Times New Roman"/>
                <w:sz w:val="32"/>
                <w:szCs w:val="32"/>
              </w:rPr>
              <w:t>12.00</w:t>
            </w:r>
          </w:p>
        </w:tc>
      </w:tr>
    </w:tbl>
    <w:p w:rsidR="002E1F31" w:rsidRPr="002846F6" w:rsidRDefault="002E1F31" w:rsidP="002E1F31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E1F31" w:rsidRDefault="002E1F31" w:rsidP="002E1F31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E1F31" w:rsidRPr="002846F6" w:rsidRDefault="002E1F31" w:rsidP="002E1F31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2E1F31" w:rsidRDefault="002E1F31" w:rsidP="002E1F31">
      <w:pPr>
        <w:jc w:val="center"/>
      </w:pPr>
      <w:r>
        <w:rPr>
          <w:noProof/>
          <w:lang w:eastAsia="ru-RU"/>
        </w:rPr>
        <w:drawing>
          <wp:inline distT="0" distB="0" distL="0" distR="0" wp14:anchorId="1FC21524" wp14:editId="73B1D294">
            <wp:extent cx="4959646" cy="6114197"/>
            <wp:effectExtent l="0" t="0" r="0" b="1270"/>
            <wp:docPr id="16" name="Рисунок 16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13" cy="614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2E1F31" w:rsidTr="00954EA6">
        <w:trPr>
          <w:trHeight w:val="873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>шкортостан, Мечетлинский район</w:t>
            </w:r>
            <w:r w:rsidRPr="003C19BC">
              <w:rPr>
                <w:rFonts w:cs="Times New Roman"/>
                <w:sz w:val="32"/>
                <w:szCs w:val="32"/>
              </w:rPr>
              <w:t xml:space="preserve">,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Буртаковка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Мостовая, д. 1</w:t>
            </w:r>
          </w:p>
        </w:tc>
      </w:tr>
      <w:tr w:rsidR="002E1F31" w:rsidTr="00954EA6">
        <w:trPr>
          <w:trHeight w:val="559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2E1F31" w:rsidTr="00954EA6">
        <w:trPr>
          <w:trHeight w:val="849"/>
        </w:trPr>
        <w:tc>
          <w:tcPr>
            <w:tcW w:w="10489" w:type="dxa"/>
          </w:tcPr>
          <w:p w:rsidR="002E1F31" w:rsidRPr="003C19BC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Ганеев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Ильдар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Дамирович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2E1F31" w:rsidRPr="00370A89" w:rsidRDefault="002E1F31" w:rsidP="00954EA6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депутат Совета муниципального района центральная больница</w:t>
            </w:r>
          </w:p>
        </w:tc>
      </w:tr>
      <w:tr w:rsidR="002E1F31" w:rsidTr="00954EA6">
        <w:trPr>
          <w:trHeight w:val="222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 w:rsidRPr="003C19BC">
              <w:rPr>
                <w:rFonts w:cs="Times New Roman"/>
                <w:sz w:val="32"/>
                <w:szCs w:val="32"/>
              </w:rPr>
              <w:t>12.30-14.30</w:t>
            </w:r>
          </w:p>
        </w:tc>
      </w:tr>
    </w:tbl>
    <w:p w:rsidR="002E1F31" w:rsidRPr="002846F6" w:rsidRDefault="002E1F31" w:rsidP="002E1F31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E1F31" w:rsidRDefault="002E1F31" w:rsidP="002E1F31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E1F31" w:rsidRPr="002846F6" w:rsidRDefault="002E1F31" w:rsidP="002E1F31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2E1F31" w:rsidRDefault="002E1F31" w:rsidP="002E1F31">
      <w:pPr>
        <w:jc w:val="center"/>
      </w:pPr>
      <w:r>
        <w:rPr>
          <w:noProof/>
          <w:lang w:eastAsia="ru-RU"/>
        </w:rPr>
        <w:drawing>
          <wp:inline distT="0" distB="0" distL="0" distR="0" wp14:anchorId="50A1E68F" wp14:editId="6E16E0A6">
            <wp:extent cx="4708478" cy="5804560"/>
            <wp:effectExtent l="0" t="0" r="0" b="5715"/>
            <wp:docPr id="17" name="Рисунок 17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56" cy="58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2E1F31" w:rsidTr="00954EA6">
        <w:trPr>
          <w:trHeight w:val="873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>шкортостан, Мечетлинский район</w:t>
            </w:r>
            <w:r w:rsidRPr="003C19BC">
              <w:rPr>
                <w:rFonts w:cs="Times New Roman"/>
                <w:sz w:val="32"/>
                <w:szCs w:val="32"/>
              </w:rPr>
              <w:t>,  с. Алегазово, ул. Октябрьская, д. 14</w:t>
            </w:r>
          </w:p>
        </w:tc>
      </w:tr>
      <w:tr w:rsidR="002E1F31" w:rsidTr="00954EA6">
        <w:trPr>
          <w:trHeight w:val="559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2E1F31" w:rsidTr="00954EA6">
        <w:trPr>
          <w:trHeight w:val="849"/>
        </w:trPr>
        <w:tc>
          <w:tcPr>
            <w:tcW w:w="10489" w:type="dxa"/>
          </w:tcPr>
          <w:p w:rsidR="002E1F31" w:rsidRPr="003C19BC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Каев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Фарит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Галиханович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2E1F31" w:rsidRPr="003C19BC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 xml:space="preserve">председатель Общественного совета при главе Администрации муниципального района, </w:t>
            </w:r>
          </w:p>
          <w:p w:rsidR="002E1F31" w:rsidRPr="00370A89" w:rsidRDefault="002E1F31" w:rsidP="00954EA6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директор общества с ограниченной ответственностью «Карагай»</w:t>
            </w:r>
          </w:p>
        </w:tc>
      </w:tr>
      <w:tr w:rsidR="002E1F31" w:rsidTr="00954EA6">
        <w:trPr>
          <w:trHeight w:val="571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 w:rsidRPr="003C19BC">
              <w:rPr>
                <w:rFonts w:cs="Times New Roman"/>
                <w:sz w:val="32"/>
                <w:szCs w:val="32"/>
              </w:rPr>
              <w:t>11.00-13.00</w:t>
            </w:r>
          </w:p>
        </w:tc>
      </w:tr>
    </w:tbl>
    <w:p w:rsidR="002E1F31" w:rsidRPr="002846F6" w:rsidRDefault="002E1F31" w:rsidP="002E1F31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E1F31" w:rsidRDefault="002E1F31" w:rsidP="002E1F31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E1F31" w:rsidRPr="002846F6" w:rsidRDefault="002E1F31" w:rsidP="002E1F31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2E1F31" w:rsidRDefault="002E1F31" w:rsidP="002E1F31">
      <w:pPr>
        <w:jc w:val="center"/>
      </w:pPr>
      <w:r>
        <w:rPr>
          <w:noProof/>
          <w:lang w:eastAsia="ru-RU"/>
        </w:rPr>
        <w:drawing>
          <wp:inline distT="0" distB="0" distL="0" distR="0" wp14:anchorId="5330FE1A" wp14:editId="1990FE8B">
            <wp:extent cx="4708478" cy="5804560"/>
            <wp:effectExtent l="0" t="0" r="0" b="5715"/>
            <wp:docPr id="18" name="Рисунок 18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56" cy="58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2E1F31" w:rsidTr="00954EA6">
        <w:trPr>
          <w:trHeight w:val="873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>шкортостан, Мечетлинский район</w:t>
            </w:r>
            <w:r w:rsidRPr="003C19BC">
              <w:rPr>
                <w:rFonts w:cs="Times New Roman"/>
                <w:sz w:val="32"/>
                <w:szCs w:val="32"/>
              </w:rPr>
              <w:t xml:space="preserve">,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Мелекасово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ул. </w:t>
            </w:r>
            <w:r>
              <w:rPr>
                <w:rFonts w:cs="Times New Roman"/>
                <w:sz w:val="32"/>
                <w:szCs w:val="32"/>
              </w:rPr>
              <w:t xml:space="preserve">Революционная, </w:t>
            </w:r>
            <w:r w:rsidRPr="003C19BC">
              <w:rPr>
                <w:rFonts w:cs="Times New Roman"/>
                <w:sz w:val="32"/>
                <w:szCs w:val="32"/>
              </w:rPr>
              <w:t>д. 6</w:t>
            </w:r>
          </w:p>
        </w:tc>
      </w:tr>
      <w:tr w:rsidR="002E1F31" w:rsidTr="00954EA6">
        <w:trPr>
          <w:trHeight w:val="559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начальной общеобразовательной школы</w:t>
            </w:r>
          </w:p>
        </w:tc>
      </w:tr>
      <w:tr w:rsidR="002E1F31" w:rsidTr="00954EA6">
        <w:trPr>
          <w:trHeight w:val="849"/>
        </w:trPr>
        <w:tc>
          <w:tcPr>
            <w:tcW w:w="10489" w:type="dxa"/>
          </w:tcPr>
          <w:p w:rsidR="002E1F31" w:rsidRPr="003C19BC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Калямов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Азамат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Мухаметхаязович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2E1F31" w:rsidRPr="00370A89" w:rsidRDefault="002E1F31" w:rsidP="00954EA6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заместитель главы по строительству, экономическому развитию и вопросам жизнеобеспечения Администрации муниципального района</w:t>
            </w:r>
          </w:p>
        </w:tc>
      </w:tr>
      <w:tr w:rsidR="002E1F31" w:rsidTr="00954EA6">
        <w:trPr>
          <w:trHeight w:val="571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 w:rsidRPr="003C19BC">
              <w:rPr>
                <w:rFonts w:cs="Times New Roman"/>
                <w:sz w:val="32"/>
                <w:szCs w:val="32"/>
              </w:rPr>
              <w:t>12.30-14.30</w:t>
            </w:r>
          </w:p>
        </w:tc>
      </w:tr>
    </w:tbl>
    <w:p w:rsidR="002E1F31" w:rsidRPr="002846F6" w:rsidRDefault="002E1F31" w:rsidP="002E1F31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E1F31" w:rsidRDefault="002E1F31" w:rsidP="002E1F31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E1F31" w:rsidRPr="002846F6" w:rsidRDefault="002E1F31" w:rsidP="002E1F31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2E1F31" w:rsidRDefault="002E1F31" w:rsidP="002E1F31">
      <w:pPr>
        <w:jc w:val="center"/>
      </w:pPr>
      <w:r>
        <w:rPr>
          <w:noProof/>
          <w:lang w:eastAsia="ru-RU"/>
        </w:rPr>
        <w:drawing>
          <wp:inline distT="0" distB="0" distL="0" distR="0" wp14:anchorId="660CA6FD" wp14:editId="0E6F1A38">
            <wp:extent cx="4708478" cy="5804560"/>
            <wp:effectExtent l="0" t="0" r="0" b="5715"/>
            <wp:docPr id="19" name="Рисунок 19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56" cy="58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2E1F31" w:rsidTr="00954EA6">
        <w:trPr>
          <w:trHeight w:val="873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>шкортостан, Мечетлинский район</w:t>
            </w:r>
            <w:r w:rsidRPr="003C19BC">
              <w:rPr>
                <w:rFonts w:cs="Times New Roman"/>
                <w:sz w:val="32"/>
                <w:szCs w:val="32"/>
              </w:rPr>
              <w:t xml:space="preserve">,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Бургаджино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Советская, д. 2</w:t>
            </w:r>
          </w:p>
        </w:tc>
      </w:tr>
      <w:tr w:rsidR="002E1F31" w:rsidTr="00954EA6">
        <w:trPr>
          <w:trHeight w:val="559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2E1F31" w:rsidTr="00954EA6">
        <w:trPr>
          <w:trHeight w:val="849"/>
        </w:trPr>
        <w:tc>
          <w:tcPr>
            <w:tcW w:w="10489" w:type="dxa"/>
          </w:tcPr>
          <w:p w:rsidR="002E1F31" w:rsidRPr="003C19BC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Калямов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Азамат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Мухаметхаязович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2E1F31" w:rsidRPr="00370A89" w:rsidRDefault="002E1F31" w:rsidP="00954EA6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заместитель главы по строительству, экономическому развитию и вопросам жизнеобеспечения Администрации муниципального района</w:t>
            </w:r>
          </w:p>
        </w:tc>
      </w:tr>
      <w:tr w:rsidR="002E1F31" w:rsidTr="00954EA6">
        <w:trPr>
          <w:trHeight w:val="571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 w:rsidRPr="003C19BC">
              <w:rPr>
                <w:rFonts w:cs="Times New Roman"/>
                <w:sz w:val="32"/>
                <w:szCs w:val="32"/>
              </w:rPr>
              <w:t>10.00-12.00</w:t>
            </w:r>
          </w:p>
        </w:tc>
      </w:tr>
    </w:tbl>
    <w:p w:rsidR="002E1F31" w:rsidRDefault="002E1F31" w:rsidP="002E1F31"/>
    <w:p w:rsidR="002E1F31" w:rsidRPr="002846F6" w:rsidRDefault="002E1F31" w:rsidP="002E1F31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E1F31" w:rsidRDefault="002E1F31" w:rsidP="002E1F31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E1F31" w:rsidRPr="002846F6" w:rsidRDefault="002E1F31" w:rsidP="002E1F31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2E1F31" w:rsidRDefault="002E1F31" w:rsidP="002E1F31">
      <w:pPr>
        <w:jc w:val="center"/>
      </w:pPr>
      <w:r>
        <w:rPr>
          <w:noProof/>
          <w:lang w:eastAsia="ru-RU"/>
        </w:rPr>
        <w:drawing>
          <wp:inline distT="0" distB="0" distL="0" distR="0" wp14:anchorId="3328A259" wp14:editId="38E8F69E">
            <wp:extent cx="4959645" cy="6114197"/>
            <wp:effectExtent l="0" t="0" r="0" b="1270"/>
            <wp:docPr id="20" name="Рисунок 20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13" cy="615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2E1F31" w:rsidTr="00954EA6">
        <w:trPr>
          <w:trHeight w:val="873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>шкортостан, Мечетлинский район</w:t>
            </w:r>
            <w:r w:rsidRPr="003C19BC">
              <w:rPr>
                <w:rFonts w:cs="Times New Roman"/>
                <w:sz w:val="32"/>
                <w:szCs w:val="32"/>
              </w:rPr>
              <w:t xml:space="preserve">,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Большекызылбаево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,  </w:t>
            </w:r>
            <w:r w:rsidRPr="003C19BC">
              <w:rPr>
                <w:rFonts w:cs="Times New Roman"/>
                <w:sz w:val="32"/>
                <w:szCs w:val="32"/>
              </w:rPr>
              <w:t>ул. Революционная, д. 22</w:t>
            </w:r>
          </w:p>
        </w:tc>
      </w:tr>
      <w:tr w:rsidR="002E1F31" w:rsidTr="00954EA6">
        <w:trPr>
          <w:trHeight w:val="559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2E1F31" w:rsidTr="00954EA6">
        <w:trPr>
          <w:trHeight w:val="849"/>
        </w:trPr>
        <w:tc>
          <w:tcPr>
            <w:tcW w:w="10489" w:type="dxa"/>
          </w:tcPr>
          <w:p w:rsidR="002E1F31" w:rsidRPr="003C19BC" w:rsidRDefault="002E1F31" w:rsidP="00954EA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Валитов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Талгат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Максутович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2E1F31" w:rsidRPr="00370A89" w:rsidRDefault="002E1F31" w:rsidP="00954EA6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глава сельского поселения Алегазовский сельсовет</w:t>
            </w:r>
          </w:p>
        </w:tc>
      </w:tr>
      <w:tr w:rsidR="002E1F31" w:rsidTr="00954EA6">
        <w:trPr>
          <w:trHeight w:val="571"/>
        </w:trPr>
        <w:tc>
          <w:tcPr>
            <w:tcW w:w="10489" w:type="dxa"/>
          </w:tcPr>
          <w:p w:rsidR="002E1F31" w:rsidRPr="00370A89" w:rsidRDefault="002E1F31" w:rsidP="00954EA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 w:rsidRPr="003C19BC">
              <w:rPr>
                <w:rFonts w:cs="Times New Roman"/>
                <w:sz w:val="32"/>
                <w:szCs w:val="32"/>
              </w:rPr>
              <w:t>11.00-13.00</w:t>
            </w:r>
            <w:bookmarkStart w:id="0" w:name="_GoBack"/>
            <w:bookmarkEnd w:id="0"/>
          </w:p>
        </w:tc>
      </w:tr>
    </w:tbl>
    <w:p w:rsidR="00272686" w:rsidRDefault="00272686" w:rsidP="00D33B3B"/>
    <w:sectPr w:rsidR="00272686" w:rsidSect="00D33B3B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4D"/>
    <w:rsid w:val="00272686"/>
    <w:rsid w:val="002E1F31"/>
    <w:rsid w:val="00D33B3B"/>
    <w:rsid w:val="00F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2018-03-13T06:42:00Z</dcterms:created>
  <dcterms:modified xsi:type="dcterms:W3CDTF">2018-03-13T06:47:00Z</dcterms:modified>
</cp:coreProperties>
</file>