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7" w:type="dxa"/>
        <w:tblInd w:w="-743" w:type="dxa"/>
        <w:tblLook w:val="01E0" w:firstRow="1" w:lastRow="1" w:firstColumn="1" w:lastColumn="1" w:noHBand="0" w:noVBand="0"/>
      </w:tblPr>
      <w:tblGrid>
        <w:gridCol w:w="11677"/>
      </w:tblGrid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897DA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  <w:bookmarkStart w:id="0" w:name="_GoBack"/>
          </w:p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73"/>
              <w:gridCol w:w="222"/>
              <w:gridCol w:w="222"/>
            </w:tblGrid>
            <w:tr w:rsidR="00932B73" w:rsidRPr="00932B73" w:rsidTr="00AD6158">
              <w:trPr>
                <w:cantSplit/>
                <w:hidden/>
              </w:trPr>
              <w:tc>
                <w:tcPr>
                  <w:tcW w:w="10545" w:type="dxa"/>
                </w:tcPr>
                <w:p w:rsidR="00932B73" w:rsidRPr="00932B73" w:rsidRDefault="00932B73" w:rsidP="00932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tbl>
                  <w:tblPr>
                    <w:tblpPr w:leftFromText="180" w:rightFromText="180" w:vertAnchor="page" w:horzAnchor="margin" w:tblpY="1"/>
                    <w:tblOverlap w:val="never"/>
                    <w:tblW w:w="10357" w:type="dxa"/>
                    <w:tblLook w:val="01E0" w:firstRow="1" w:lastRow="1" w:firstColumn="1" w:lastColumn="1" w:noHBand="0" w:noVBand="0"/>
                  </w:tblPr>
                  <w:tblGrid>
                    <w:gridCol w:w="4320"/>
                    <w:gridCol w:w="1717"/>
                    <w:gridCol w:w="4320"/>
                  </w:tblGrid>
                  <w:tr w:rsidR="00AA7F26" w:rsidRPr="00AA7F26" w:rsidTr="00AA7F26">
                    <w:trPr>
                      <w:cantSplit/>
                    </w:trPr>
                    <w:tc>
                      <w:tcPr>
                        <w:tcW w:w="4320" w:type="dxa"/>
                        <w:hideMark/>
                      </w:tcPr>
                      <w:p w:rsidR="00AA7F26" w:rsidRPr="00AA7F26" w:rsidRDefault="00AA7F26" w:rsidP="00AA7F26">
                        <w:pPr>
                          <w:keepNext/>
                          <w:spacing w:after="0" w:line="240" w:lineRule="auto"/>
                          <w:ind w:firstLine="108"/>
                          <w:jc w:val="center"/>
                          <w:outlineLvl w:val="3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x-none" w:eastAsia="x-none"/>
                          </w:rPr>
                        </w:pPr>
                        <w:r w:rsidRPr="00AA7F26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x-none" w:eastAsia="x-none"/>
                          </w:rPr>
                          <w:t>БАШ?ОРТОСТАН РЕСПУБЛИКА3Ы М»СЕТЛЕ РАЙОНЫ МУНИЦИПАЛЬ РАЙОНЫНЫ* «Л»Г»: АУЫЛ СОВЕТЫ АУЫЛ БИЛ»М»№Е</w:t>
                        </w:r>
                        <w:r w:rsidRPr="00AA7F26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x-none" w:eastAsia="x-none"/>
                          </w:rPr>
                          <w:t xml:space="preserve"> </w:t>
                        </w:r>
                        <w:r w:rsidRPr="00AA7F26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x-none" w:eastAsia="x-none"/>
                          </w:rPr>
                          <w:t>СОВЕТЫ</w:t>
                        </w:r>
                      </w:p>
                    </w:tc>
                    <w:tc>
                      <w:tcPr>
                        <w:tcW w:w="1717" w:type="dxa"/>
                        <w:vMerge w:val="restart"/>
                        <w:hideMark/>
                      </w:tcPr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ahoma" w:hAnsi="Times New Roman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inline distT="0" distB="0" distL="0" distR="0" wp14:anchorId="62025519" wp14:editId="0E878D68">
                              <wp:extent cx="790575" cy="981075"/>
                              <wp:effectExtent l="0" t="0" r="9525" b="9525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СОВЕТ СЕЛЬСКОГО ПОСЕЛЕНИЯ АЛЕГАЗОВСКИЙ СЕЛЬСОВЕТ МУНИЦИПАЛЬНОГО РАЙОНА МЕЧЕТЛИНСКИЙ РАЙОН</w:t>
                        </w:r>
                      </w:p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РЕСПУБЛИКИ БАШКОРТОСТАН</w:t>
                        </w:r>
                      </w:p>
                    </w:tc>
                  </w:tr>
                  <w:tr w:rsidR="00AA7F26" w:rsidRPr="00AA7F26" w:rsidTr="00AA7F26">
                    <w:trPr>
                      <w:cantSplit/>
                    </w:trPr>
                    <w:tc>
                      <w:tcPr>
                        <w:tcW w:w="4320" w:type="dxa"/>
                        <w:hideMark/>
                      </w:tcPr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Совет 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урамы</w:t>
                        </w:r>
                        <w:proofErr w:type="spellEnd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6, «л2г26  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ауылы</w:t>
                        </w:r>
                        <w:proofErr w:type="spellEnd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  452558</w:t>
                        </w:r>
                      </w:p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Тел./факс (34770) 2-41-82; 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mail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alegazss</w:t>
                        </w:r>
                        <w:proofErr w:type="spellEnd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mail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AA7F26" w:rsidRPr="00AA7F26" w:rsidRDefault="00AA7F26" w:rsidP="00AA7F26">
                        <w:pPr>
                          <w:spacing w:after="0" w:line="240" w:lineRule="auto"/>
                          <w:rPr>
                            <w:rFonts w:ascii="Times New Roman" w:eastAsia="Tahoma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320" w:type="dxa"/>
                        <w:hideMark/>
                      </w:tcPr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ул. Советская, 6,  с. 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Алегазово</w:t>
                        </w:r>
                        <w:proofErr w:type="spellEnd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452558 </w:t>
                        </w:r>
                      </w:p>
                      <w:p w:rsidR="00AA7F26" w:rsidRPr="00AA7F26" w:rsidRDefault="00AA7F26" w:rsidP="00AA7F26">
                        <w:pPr>
                          <w:spacing w:after="0" w:line="240" w:lineRule="auto"/>
                          <w:ind w:firstLine="108"/>
                          <w:jc w:val="center"/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Тел./факс (34770) 2-41-82; 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mail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alegazss</w:t>
                        </w:r>
                        <w:proofErr w:type="spellEnd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mail</w:t>
                        </w:r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spellStart"/>
                        <w:r w:rsidRPr="00AA7F26">
                          <w:rPr>
                            <w:rFonts w:ascii="Times New Roman" w:eastAsia="Tahoma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AA7F26" w:rsidRPr="00AA7F26" w:rsidRDefault="00CD5D17" w:rsidP="00AA7F26">
                  <w:pPr>
                    <w:spacing w:after="0" w:line="240" w:lineRule="auto"/>
                    <w:ind w:firstLine="108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628F0A00" wp14:editId="247F7D0A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1317625</wp:posOffset>
                            </wp:positionV>
                            <wp:extent cx="6629400" cy="0"/>
                            <wp:effectExtent l="0" t="19050" r="19050" b="3810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29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3.75pt" to="513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  <w:p w:rsidR="00AA7F26" w:rsidRDefault="00AA7F26" w:rsidP="00932B73">
                  <w:pPr>
                    <w:spacing w:after="0" w:line="240" w:lineRule="auto"/>
                    <w:jc w:val="center"/>
                    <w:rPr>
                      <w:rFonts w:ascii="TimBashk" w:eastAsia="Times New Roman" w:hAnsi="TimBashk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32B73">
                    <w:rPr>
                      <w:rFonts w:ascii="TimBashk" w:eastAsia="Times New Roman" w:hAnsi="TimBashk" w:cs="Times New Roman"/>
                      <w:b/>
                      <w:sz w:val="28"/>
                      <w:szCs w:val="28"/>
                      <w:lang w:eastAsia="ru-RU"/>
                    </w:rPr>
                    <w:t>?АРАР</w:t>
                  </w:r>
                  <w:r w:rsidRPr="00932B73">
                    <w:rPr>
                      <w:rFonts w:ascii="Bash" w:eastAsia="Times New Roman" w:hAnsi="Bash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eastAsia="Times New Roman" w:hAnsi="Bash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eastAsia="Times New Roman" w:hAnsi="Bash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Bash" w:eastAsia="Times New Roman" w:hAnsi="Bash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932B7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  <w:t>РЕШЕНИЕ</w:t>
                  </w:r>
                </w:p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2B73" w:rsidRPr="00932B73" w:rsidRDefault="00AA7F26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932B73" w:rsidRPr="00932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апрель 2020 й.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№ 36</w:t>
                  </w:r>
                  <w:r w:rsidR="00932B73" w:rsidRPr="00932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от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932B73" w:rsidRPr="00932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апреля 2020 г.</w:t>
                  </w:r>
                </w:p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73" w:rsidRPr="00932B73" w:rsidRDefault="00932B73" w:rsidP="00932B73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2B73" w:rsidRPr="00932B73" w:rsidRDefault="00932B73" w:rsidP="009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B02693" w:rsidRDefault="00B02693" w:rsidP="00B026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 w:bidi="ru-RU"/>
        </w:rPr>
      </w:pPr>
    </w:p>
    <w:p w:rsidR="00B02693" w:rsidRPr="00B02693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  <w:t>О порядке принятия решения о применении к депутату,</w:t>
      </w:r>
    </w:p>
    <w:p w:rsidR="00B02693" w:rsidRPr="00B02693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  <w:t>члену выборного органа местного самоуправления,</w:t>
      </w:r>
    </w:p>
    <w:p w:rsidR="00B02693" w:rsidRPr="00B02693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  <w:t>выборному должностному лицу местного самоуправления</w:t>
      </w:r>
    </w:p>
    <w:p w:rsidR="00B02693" w:rsidRPr="00B02693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 w:bidi="ru-RU"/>
        </w:rPr>
        <w:t>мер ответственности</w:t>
      </w: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Республике Башкортостан», Уставом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Совет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решил:</w:t>
      </w:r>
    </w:p>
    <w:p w:rsidR="00B02693" w:rsidRPr="00B02693" w:rsidRDefault="00B02693" w:rsidP="00B02693">
      <w:pPr>
        <w:widowControl w:val="0"/>
        <w:numPr>
          <w:ilvl w:val="0"/>
          <w:numId w:val="1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693" w:rsidRPr="00B02693" w:rsidRDefault="00B02693" w:rsidP="00B02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Уставом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A388E" w:rsidRDefault="007A388E" w:rsidP="007A388E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  <w:r>
        <w:t xml:space="preserve">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комиссию Совета по соблюдению Регламента Совета, статуса и этики депутата.</w:t>
      </w:r>
    </w:p>
    <w:p w:rsidR="007A388E" w:rsidRDefault="007A388E" w:rsidP="007A388E">
      <w:pPr>
        <w:pStyle w:val="20"/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</w:p>
    <w:p w:rsidR="009D4850" w:rsidRPr="009D4850" w:rsidRDefault="009D4850" w:rsidP="009D4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Т.М.Валитов</w:t>
      </w:r>
      <w:proofErr w:type="spellEnd"/>
      <w:r w:rsidRP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850" w:rsidRPr="009D4850" w:rsidRDefault="009D4850" w:rsidP="009D4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AA7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Алегазово</w:t>
      </w:r>
      <w:proofErr w:type="spellEnd"/>
      <w:r w:rsidRPr="009D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50A4E" w:rsidRDefault="00E50A4E" w:rsidP="00AA7F26">
      <w:pPr>
        <w:widowControl w:val="0"/>
        <w:spacing w:after="0" w:line="240" w:lineRule="auto"/>
        <w:ind w:right="15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AA7F26" w:rsidRDefault="00AA7F26" w:rsidP="00AA7F26">
      <w:pPr>
        <w:widowControl w:val="0"/>
        <w:spacing w:after="0" w:line="240" w:lineRule="auto"/>
        <w:ind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к решению</w:t>
      </w:r>
    </w:p>
    <w:p w:rsidR="00AA7F26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r w:rsidR="00AA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сельсовет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</w:p>
    <w:p w:rsidR="00B02693" w:rsidRPr="00B02693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Мечетлинский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Башкортостан</w:t>
      </w:r>
    </w:p>
    <w:p w:rsidR="00B02693" w:rsidRPr="00B02693" w:rsidRDefault="009D4850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AA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апреля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2020 года № </w:t>
      </w:r>
      <w:r w:rsidR="00AA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36</w:t>
      </w:r>
    </w:p>
    <w:p w:rsidR="00B02693" w:rsidRPr="00B02693" w:rsidRDefault="00B02693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02693" w:rsidRPr="00B02693" w:rsidRDefault="00B02693" w:rsidP="00B02693">
      <w:pPr>
        <w:widowControl w:val="0"/>
        <w:spacing w:after="423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33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Порядком принятия решения о применении к депутату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обязательствах</w:t>
      </w:r>
      <w:proofErr w:type="gram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4E0472"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3-1</w:t>
      </w:r>
      <w:r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40 Федерального закона от 6 октября 2003</w:t>
      </w:r>
      <w:proofErr w:type="gram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Выборному должностному лицу, в отношении которого на заседании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Решение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</w:t>
      </w:r>
      <w:r w:rsidR="00AA7F26" w:rsidRP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В случае принятия решения о применении мер юридической ответственности к председателю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 Республики Башкортостан, данное решение подписывается депутатом, председательствующим на заседании Совета </w:t>
      </w:r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Алегазовский</w:t>
      </w:r>
      <w:proofErr w:type="spellEnd"/>
      <w:r w:rsidR="00AA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копия решения направляется главе республики Башкортостан.</w:t>
      </w:r>
    </w:p>
    <w:bookmarkEnd w:id="0"/>
    <w:p w:rsidR="0015200A" w:rsidRDefault="0015200A"/>
    <w:sectPr w:rsidR="0015200A" w:rsidSect="00F8697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4AF"/>
    <w:multiLevelType w:val="multilevel"/>
    <w:tmpl w:val="7A1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B"/>
    <w:rsid w:val="00025C55"/>
    <w:rsid w:val="000C15A0"/>
    <w:rsid w:val="0015200A"/>
    <w:rsid w:val="004E0472"/>
    <w:rsid w:val="007A388E"/>
    <w:rsid w:val="00897DAA"/>
    <w:rsid w:val="00932B73"/>
    <w:rsid w:val="009A3F25"/>
    <w:rsid w:val="009D4850"/>
    <w:rsid w:val="00AA7F26"/>
    <w:rsid w:val="00B02693"/>
    <w:rsid w:val="00C938DA"/>
    <w:rsid w:val="00CD5D17"/>
    <w:rsid w:val="00D0366B"/>
    <w:rsid w:val="00DD2CDB"/>
    <w:rsid w:val="00E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3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88E"/>
    <w:pPr>
      <w:widowControl w:val="0"/>
      <w:shd w:val="clear" w:color="auto" w:fill="FFFFFF"/>
      <w:spacing w:after="60" w:line="338" w:lineRule="exact"/>
      <w:ind w:hanging="5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3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88E"/>
    <w:pPr>
      <w:widowControl w:val="0"/>
      <w:shd w:val="clear" w:color="auto" w:fill="FFFFFF"/>
      <w:spacing w:after="60" w:line="338" w:lineRule="exact"/>
      <w:ind w:hanging="5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16</cp:revision>
  <dcterms:created xsi:type="dcterms:W3CDTF">2020-04-10T07:21:00Z</dcterms:created>
  <dcterms:modified xsi:type="dcterms:W3CDTF">2020-05-06T06:57:00Z</dcterms:modified>
</cp:coreProperties>
</file>