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10726"/>
        <w:gridCol w:w="10727"/>
        <w:gridCol w:w="10727"/>
        <w:gridCol w:w="220"/>
      </w:tblGrid>
      <w:tr w:rsidR="003A05CC" w:rsidTr="000938F9">
        <w:trPr>
          <w:cantSplit/>
        </w:trPr>
        <w:tc>
          <w:tcPr>
            <w:tcW w:w="4320" w:type="dxa"/>
            <w:hideMark/>
          </w:tcPr>
          <w:tbl>
            <w:tblPr>
              <w:tblW w:w="1467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  <w:gridCol w:w="4320"/>
            </w:tblGrid>
            <w:tr w:rsidR="003A05CC" w:rsidRPr="0023479B" w:rsidTr="005447E2">
              <w:trPr>
                <w:cantSplit/>
              </w:trPr>
              <w:tc>
                <w:tcPr>
                  <w:tcW w:w="4320" w:type="dxa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БАШ?ОРТОСТАН РЕСПУБЛИКА№Ы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М»СЕТЛЕ РАЙОНЫ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МУНИЦИПАЛЬ РАЙОНЫНЫ*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«Л»Г»: АУЫЛ СОВЕТЫ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 xml:space="preserve"> АУЫЛ БИЛ»М»№Е СОВЕТЫ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6CEB54E7" wp14:editId="1B250520">
                        <wp:extent cx="828675" cy="10287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СЕЛЬСКОГО ПОСЕЛЕНИЯ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АЛЕГАЗОВСКИЙ СЕЛЬСОВЕТ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МУНИЦИПАЛЬНОГО РАЙОНА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МЕЧЕТЛИНСКИЙ РАЙОН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РЕСПУБЛИКИ БАШКОРТОСТАН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05CC" w:rsidRPr="0023479B" w:rsidTr="005447E2">
              <w:trPr>
                <w:cantSplit/>
              </w:trPr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05CC" w:rsidRDefault="003A05CC">
            <w:r w:rsidRPr="00234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262FB" wp14:editId="6BDC2686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17145</wp:posOffset>
                      </wp:positionV>
                      <wp:extent cx="6629400" cy="0"/>
                      <wp:effectExtent l="28575" t="36195" r="28575" b="3048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SQ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17" w:type="dxa"/>
            <w:vMerge w:val="restart"/>
            <w:hideMark/>
          </w:tcPr>
          <w:tbl>
            <w:tblPr>
              <w:tblW w:w="1467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  <w:gridCol w:w="4320"/>
            </w:tblGrid>
            <w:tr w:rsidR="003A05CC" w:rsidRPr="0023479B" w:rsidTr="005447E2">
              <w:trPr>
                <w:cantSplit/>
              </w:trPr>
              <w:tc>
                <w:tcPr>
                  <w:tcW w:w="4320" w:type="dxa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БАШ?ОРТОСТАН РЕСПУБЛИКА№Ы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М»СЕТЛЕ РАЙОНЫ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МУНИЦИПАЛЬ РАЙОНЫНЫ*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«Л»Г»: АУЫЛ СОВЕТЫ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 xml:space="preserve"> АУЫЛ БИЛ»М»№Е СОВЕТЫ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44B343EC" wp14:editId="2C41862F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СЕЛЬСКОГО ПОСЕЛЕНИЯ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АЛЕГАЗОВСКИЙ СЕЛЬСОВЕТ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МУНИЦИПАЛЬНОГО РАЙОНА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МЕЧЕТЛИНСКИЙ РАЙОН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РЕСПУБЛИКИ БАШКОРТОСТАН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05CC" w:rsidRPr="0023479B" w:rsidTr="005447E2">
              <w:trPr>
                <w:cantSplit/>
              </w:trPr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05CC" w:rsidRDefault="003A05CC"/>
        </w:tc>
        <w:tc>
          <w:tcPr>
            <w:tcW w:w="4320" w:type="dxa"/>
          </w:tcPr>
          <w:tbl>
            <w:tblPr>
              <w:tblW w:w="1467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  <w:gridCol w:w="4320"/>
            </w:tblGrid>
            <w:tr w:rsidR="003A05CC" w:rsidRPr="0023479B" w:rsidTr="005447E2">
              <w:trPr>
                <w:cantSplit/>
              </w:trPr>
              <w:tc>
                <w:tcPr>
                  <w:tcW w:w="4320" w:type="dxa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БАШ?ОРТОСТАН РЕСПУБЛИКА№Ы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М»СЕТЛЕ РАЙОНЫ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МУНИЦИПАЛЬ РАЙОНЫНЫ*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«Л»Г»: АУЫЛ СОВЕТЫ</w:t>
                  </w:r>
                </w:p>
                <w:p w:rsidR="003A05CC" w:rsidRPr="0023479B" w:rsidRDefault="003A05CC" w:rsidP="005447E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 xml:space="preserve"> АУЫЛ БИЛ»М»№Е СОВЕТЫ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5722E779" wp14:editId="7116E2D2">
                        <wp:extent cx="828675" cy="1028700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СЕЛЬСКОГО ПОСЕЛЕНИЯ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АЛЕГАЗОВСКИЙ СЕЛЬСОВЕТ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МУНИЦИПАЛЬНОГО РАЙОНА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МЕЧЕТЛИНСКИЙ РАЙОН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47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РЕСПУБЛИКИ БАШКОРТОСТАН</w:t>
                  </w:r>
                </w:p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05CC" w:rsidRPr="0023479B" w:rsidTr="005447E2">
              <w:trPr>
                <w:cantSplit/>
              </w:trPr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05CC" w:rsidRPr="0023479B" w:rsidRDefault="003A05CC" w:rsidP="005447E2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A05CC" w:rsidRPr="0023479B" w:rsidRDefault="003A05CC" w:rsidP="00544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05CC" w:rsidRDefault="003A05CC">
            <w:r w:rsidRPr="00234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898A3" wp14:editId="62D472EA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17145</wp:posOffset>
                      </wp:positionV>
                      <wp:extent cx="6629400" cy="0"/>
                      <wp:effectExtent l="28575" t="36195" r="28575" b="3048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eX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4320" w:type="dxa"/>
          </w:tcPr>
          <w:p w:rsidR="003A05CC" w:rsidRDefault="003A05CC">
            <w:pPr>
              <w:jc w:val="center"/>
            </w:pPr>
          </w:p>
        </w:tc>
      </w:tr>
      <w:tr w:rsidR="000938F9" w:rsidTr="000938F9">
        <w:trPr>
          <w:cantSplit/>
        </w:trPr>
        <w:tc>
          <w:tcPr>
            <w:tcW w:w="4320" w:type="dxa"/>
          </w:tcPr>
          <w:p w:rsidR="000938F9" w:rsidRDefault="00093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8F9" w:rsidRDefault="000938F9">
            <w:pPr>
              <w:rPr>
                <w:rFonts w:ascii="Bash" w:hAnsi="Bash"/>
              </w:rPr>
            </w:pPr>
          </w:p>
        </w:tc>
        <w:tc>
          <w:tcPr>
            <w:tcW w:w="4320" w:type="dxa"/>
          </w:tcPr>
          <w:p w:rsidR="000938F9" w:rsidRDefault="00093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0938F9" w:rsidRDefault="000938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38F9" w:rsidRDefault="000938F9" w:rsidP="003A05CC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0938F9" w:rsidRPr="000938F9" w:rsidRDefault="000938F9" w:rsidP="00093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8F9">
        <w:rPr>
          <w:rFonts w:ascii="TimBashk" w:hAnsi="TimBashk" w:cs="Times New Roman"/>
          <w:sz w:val="28"/>
          <w:szCs w:val="28"/>
        </w:rPr>
        <w:t xml:space="preserve">?АРАР  </w:t>
      </w:r>
      <w:r w:rsidRPr="00093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 Е Ш Е Н И Е</w:t>
      </w:r>
    </w:p>
    <w:p w:rsidR="000938F9" w:rsidRPr="000938F9" w:rsidRDefault="000938F9" w:rsidP="00093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8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9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938F9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38F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85991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r w:rsidR="003A05CC">
        <w:rPr>
          <w:rFonts w:ascii="Times New Roman" w:hAnsi="Times New Roman" w:cs="Times New Roman"/>
          <w:b/>
          <w:sz w:val="28"/>
          <w:szCs w:val="28"/>
        </w:rPr>
        <w:t xml:space="preserve">Алегазовский </w:t>
      </w:r>
      <w:r w:rsidRPr="000938F9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Мечетлинский район Республики Башкортостан «О внесении изменений и дополнений </w:t>
      </w:r>
    </w:p>
    <w:p w:rsidR="000938F9" w:rsidRPr="000938F9" w:rsidRDefault="003A05CC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Алегазовский </w:t>
      </w:r>
      <w:r w:rsidR="000938F9" w:rsidRPr="000938F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Мечетлинский район </w:t>
      </w:r>
    </w:p>
    <w:p w:rsidR="000938F9" w:rsidRPr="000938F9" w:rsidRDefault="000938F9" w:rsidP="0009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0938F9" w:rsidRPr="000938F9" w:rsidRDefault="000938F9" w:rsidP="00093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8F9" w:rsidRPr="000938F9" w:rsidRDefault="000938F9" w:rsidP="000938F9">
      <w:pPr>
        <w:pStyle w:val="af"/>
        <w:spacing w:after="0"/>
        <w:jc w:val="both"/>
        <w:rPr>
          <w:b/>
          <w:sz w:val="28"/>
          <w:szCs w:val="28"/>
        </w:rPr>
      </w:pPr>
      <w:r w:rsidRPr="000938F9">
        <w:rPr>
          <w:sz w:val="28"/>
          <w:szCs w:val="28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 Совет сельского поселения А</w:t>
      </w:r>
      <w:r w:rsidR="003A05CC">
        <w:rPr>
          <w:sz w:val="28"/>
          <w:szCs w:val="28"/>
        </w:rPr>
        <w:t>легазовский</w:t>
      </w:r>
      <w:r w:rsidRPr="000938F9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0938F9">
        <w:rPr>
          <w:b/>
          <w:bCs/>
          <w:sz w:val="28"/>
          <w:szCs w:val="28"/>
        </w:rPr>
        <w:t>р е ш и л</w:t>
      </w:r>
      <w:r w:rsidRPr="000938F9">
        <w:rPr>
          <w:b/>
          <w:sz w:val="28"/>
          <w:szCs w:val="28"/>
        </w:rPr>
        <w:t>:</w:t>
      </w:r>
    </w:p>
    <w:p w:rsidR="000938F9" w:rsidRPr="000938F9" w:rsidRDefault="000938F9" w:rsidP="0009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8F9" w:rsidRPr="000938F9" w:rsidRDefault="000938F9" w:rsidP="000938F9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ab/>
      </w:r>
      <w:r w:rsidRPr="000938F9">
        <w:rPr>
          <w:rFonts w:ascii="Times New Roman" w:hAnsi="Times New Roman" w:cs="Times New Roman"/>
          <w:sz w:val="28"/>
        </w:rPr>
        <w:t xml:space="preserve">1. Утвердить проект решения Совета сельского </w:t>
      </w:r>
      <w:r w:rsidRPr="000938F9">
        <w:rPr>
          <w:rFonts w:ascii="Times New Roman" w:hAnsi="Times New Roman" w:cs="Times New Roman"/>
          <w:sz w:val="28"/>
          <w:szCs w:val="28"/>
        </w:rPr>
        <w:t>поселения А</w:t>
      </w:r>
      <w:r w:rsidR="003A05CC">
        <w:rPr>
          <w:rFonts w:ascii="Times New Roman" w:hAnsi="Times New Roman" w:cs="Times New Roman"/>
          <w:sz w:val="28"/>
          <w:szCs w:val="28"/>
        </w:rPr>
        <w:t>легазовский</w:t>
      </w:r>
      <w:r w:rsidRPr="000938F9">
        <w:rPr>
          <w:rFonts w:ascii="Times New Roman" w:hAnsi="Times New Roman" w:cs="Times New Roman"/>
          <w:szCs w:val="28"/>
        </w:rPr>
        <w:t xml:space="preserve"> </w:t>
      </w:r>
      <w:r w:rsidRPr="000938F9">
        <w:rPr>
          <w:rFonts w:ascii="Times New Roman" w:hAnsi="Times New Roman" w:cs="Times New Roman"/>
          <w:sz w:val="28"/>
        </w:rPr>
        <w:t xml:space="preserve">муниципального района Мечетлинский район Республики Башкортостан «О внесении изменений и дополнений в Устав </w:t>
      </w:r>
      <w:r w:rsidRPr="000938F9">
        <w:rPr>
          <w:rFonts w:ascii="Times New Roman" w:hAnsi="Times New Roman" w:cs="Times New Roman"/>
          <w:sz w:val="28"/>
          <w:szCs w:val="28"/>
        </w:rPr>
        <w:t>сельского поселения А</w:t>
      </w:r>
      <w:r w:rsidR="003A05CC">
        <w:rPr>
          <w:rFonts w:ascii="Times New Roman" w:hAnsi="Times New Roman" w:cs="Times New Roman"/>
          <w:sz w:val="28"/>
          <w:szCs w:val="28"/>
        </w:rPr>
        <w:t>легазовский</w:t>
      </w:r>
      <w:r w:rsidRPr="000938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8F9">
        <w:rPr>
          <w:rFonts w:ascii="Times New Roman" w:hAnsi="Times New Roman" w:cs="Times New Roman"/>
          <w:szCs w:val="28"/>
        </w:rPr>
        <w:t xml:space="preserve"> </w:t>
      </w:r>
      <w:r w:rsidRPr="000938F9">
        <w:rPr>
          <w:rFonts w:ascii="Times New Roman" w:hAnsi="Times New Roman" w:cs="Times New Roman"/>
          <w:sz w:val="28"/>
        </w:rPr>
        <w:t>муниципального района Мечетлинский район Республики Башкортостан» (прилагается).</w:t>
      </w:r>
    </w:p>
    <w:p w:rsidR="000938F9" w:rsidRPr="000938F9" w:rsidRDefault="000938F9" w:rsidP="000938F9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0938F9">
        <w:rPr>
          <w:rFonts w:ascii="Times New Roman" w:hAnsi="Times New Roman"/>
          <w:iCs/>
          <w:sz w:val="28"/>
          <w:szCs w:val="28"/>
        </w:rPr>
        <w:t>2. Обнародовать настоящее решение с приложением к нему в здании администрации сельского поселения</w:t>
      </w:r>
      <w:r w:rsidR="003A05CC">
        <w:rPr>
          <w:rFonts w:ascii="Times New Roman" w:hAnsi="Times New Roman"/>
          <w:iCs/>
          <w:sz w:val="28"/>
          <w:szCs w:val="28"/>
        </w:rPr>
        <w:t xml:space="preserve"> Алегазовский</w:t>
      </w:r>
      <w:r w:rsidRPr="000938F9">
        <w:rPr>
          <w:rFonts w:ascii="Times New Roman" w:hAnsi="Times New Roman"/>
          <w:iCs/>
          <w:sz w:val="28"/>
          <w:szCs w:val="28"/>
        </w:rPr>
        <w:t xml:space="preserve"> </w:t>
      </w:r>
      <w:r w:rsidRPr="000938F9">
        <w:rPr>
          <w:rFonts w:ascii="Times New Roman" w:hAnsi="Times New Roman"/>
          <w:sz w:val="28"/>
          <w:szCs w:val="28"/>
        </w:rPr>
        <w:t xml:space="preserve"> сельсовет</w:t>
      </w:r>
      <w:r w:rsidRPr="000938F9">
        <w:rPr>
          <w:rFonts w:ascii="Times New Roman" w:hAnsi="Times New Roman"/>
          <w:szCs w:val="28"/>
        </w:rPr>
        <w:t xml:space="preserve"> </w:t>
      </w:r>
      <w:r w:rsidRPr="000938F9">
        <w:rPr>
          <w:rFonts w:ascii="Times New Roman" w:hAnsi="Times New Roman"/>
          <w:sz w:val="28"/>
        </w:rPr>
        <w:t>муниципального района Мечетлинский район Республики Башкортостан.</w:t>
      </w:r>
      <w:r w:rsidRPr="000938F9">
        <w:rPr>
          <w:rFonts w:ascii="Times New Roman" w:hAnsi="Times New Roman"/>
          <w:iCs/>
          <w:sz w:val="28"/>
          <w:szCs w:val="28"/>
        </w:rPr>
        <w:t xml:space="preserve"> </w:t>
      </w:r>
    </w:p>
    <w:p w:rsidR="000938F9" w:rsidRPr="000938F9" w:rsidRDefault="000938F9" w:rsidP="000938F9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</w:p>
    <w:p w:rsidR="000938F9" w:rsidRPr="000938F9" w:rsidRDefault="000938F9" w:rsidP="000938F9">
      <w:pPr>
        <w:pStyle w:val="af"/>
        <w:spacing w:after="0"/>
        <w:ind w:firstLine="720"/>
        <w:rPr>
          <w:szCs w:val="28"/>
        </w:rPr>
      </w:pPr>
    </w:p>
    <w:p w:rsidR="000938F9" w:rsidRPr="000938F9" w:rsidRDefault="000938F9" w:rsidP="00093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8F9" w:rsidRPr="000938F9" w:rsidRDefault="000938F9" w:rsidP="000938F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938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938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938F9">
        <w:rPr>
          <w:rFonts w:ascii="Times New Roman" w:hAnsi="Times New Roman" w:cs="Times New Roman"/>
          <w:sz w:val="28"/>
          <w:szCs w:val="28"/>
        </w:rPr>
        <w:tab/>
      </w:r>
      <w:r w:rsidRPr="000938F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3A05CC">
        <w:rPr>
          <w:rFonts w:ascii="Times New Roman" w:hAnsi="Times New Roman" w:cs="Times New Roman"/>
          <w:sz w:val="28"/>
          <w:szCs w:val="28"/>
        </w:rPr>
        <w:t>Т.М.Валитов</w:t>
      </w:r>
    </w:p>
    <w:p w:rsidR="000938F9" w:rsidRPr="000938F9" w:rsidRDefault="000938F9" w:rsidP="000938F9">
      <w:pPr>
        <w:pStyle w:val="af"/>
        <w:spacing w:after="0"/>
        <w:jc w:val="center"/>
      </w:pPr>
    </w:p>
    <w:p w:rsidR="000938F9" w:rsidRDefault="000938F9" w:rsidP="000938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38F9" w:rsidRDefault="000938F9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38F9" w:rsidRDefault="000938F9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38F9" w:rsidRDefault="000938F9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38F9" w:rsidRPr="000938F9" w:rsidRDefault="003A05CC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Алегазовский </w:t>
      </w:r>
      <w:r w:rsidR="000938F9" w:rsidRPr="000938F9">
        <w:rPr>
          <w:rFonts w:ascii="Times New Roman" w:hAnsi="Times New Roman" w:cs="Times New Roman"/>
          <w:sz w:val="24"/>
          <w:szCs w:val="24"/>
        </w:rPr>
        <w:t>сельсовет</w:t>
      </w: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>Мечетлинский район</w:t>
      </w: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9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938F9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8F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A05CC">
        <w:rPr>
          <w:rFonts w:ascii="Times New Roman" w:hAnsi="Times New Roman" w:cs="Times New Roman"/>
          <w:sz w:val="24"/>
          <w:szCs w:val="24"/>
        </w:rPr>
        <w:t>89</w:t>
      </w:r>
    </w:p>
    <w:p w:rsid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938F9" w:rsidRPr="000938F9" w:rsidRDefault="000938F9" w:rsidP="000938F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012A2" w:rsidRPr="004012A2" w:rsidRDefault="007217D0" w:rsidP="007217D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012A2" w:rsidRPr="004012A2" w:rsidRDefault="004012A2" w:rsidP="009D7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3A05CC">
        <w:rPr>
          <w:rFonts w:ascii="Times New Roman" w:hAnsi="Times New Roman" w:cs="Times New Roman"/>
          <w:sz w:val="28"/>
          <w:szCs w:val="28"/>
        </w:rPr>
        <w:t xml:space="preserve">Алегазовский </w:t>
      </w:r>
      <w:r w:rsidR="009D7E7A" w:rsidRPr="009D7E7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7E7A">
        <w:rPr>
          <w:rFonts w:ascii="Times New Roman" w:hAnsi="Times New Roman" w:cs="Times New Roman"/>
          <w:sz w:val="28"/>
          <w:szCs w:val="28"/>
        </w:rPr>
        <w:t>Мечетлинский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A05CC">
        <w:rPr>
          <w:rFonts w:ascii="Times New Roman" w:hAnsi="Times New Roman" w:cs="Times New Roman"/>
          <w:sz w:val="28"/>
          <w:szCs w:val="28"/>
        </w:rPr>
        <w:t xml:space="preserve">Алегазовский </w:t>
      </w:r>
      <w:r w:rsidR="009D7E7A" w:rsidRPr="009D7E7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7E7A">
        <w:rPr>
          <w:rFonts w:ascii="Times New Roman" w:hAnsi="Times New Roman" w:cs="Times New Roman"/>
          <w:sz w:val="28"/>
          <w:szCs w:val="28"/>
        </w:rPr>
        <w:t>Мечетлинский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3A05CC">
        <w:rPr>
          <w:rFonts w:ascii="Times New Roman" w:hAnsi="Times New Roman" w:cs="Times New Roman"/>
          <w:sz w:val="28"/>
          <w:szCs w:val="28"/>
        </w:rPr>
        <w:t xml:space="preserve">Алегазовский </w:t>
      </w:r>
      <w:r w:rsidR="009D7E7A" w:rsidRPr="009D7E7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7E7A">
        <w:rPr>
          <w:rFonts w:ascii="Times New Roman" w:hAnsi="Times New Roman" w:cs="Times New Roman"/>
          <w:sz w:val="28"/>
          <w:szCs w:val="28"/>
        </w:rPr>
        <w:t>Мечетлинский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9D7E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D7E7A">
        <w:rPr>
          <w:sz w:val="28"/>
          <w:szCs w:val="28"/>
        </w:rPr>
        <w:t xml:space="preserve">сельского поселения </w:t>
      </w:r>
      <w:r w:rsidR="003A05CC">
        <w:rPr>
          <w:sz w:val="28"/>
          <w:szCs w:val="28"/>
        </w:rPr>
        <w:t xml:space="preserve">Алегазовский </w:t>
      </w:r>
      <w:r w:rsidR="009D7E7A" w:rsidRPr="009D7E7A">
        <w:rPr>
          <w:sz w:val="28"/>
          <w:szCs w:val="28"/>
        </w:rPr>
        <w:t>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9D7E7A"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9D7E7A">
        <w:rPr>
          <w:sz w:val="28"/>
          <w:szCs w:val="28"/>
        </w:rPr>
        <w:t xml:space="preserve">уведомления о его </w:t>
      </w:r>
      <w:r w:rsidR="009D7E7A" w:rsidRPr="00E136E6">
        <w:rPr>
          <w:sz w:val="28"/>
          <w:szCs w:val="28"/>
        </w:rPr>
        <w:t>государственной регистрации.</w:t>
      </w:r>
      <w:r w:rsidR="00693223">
        <w:rPr>
          <w:sz w:val="28"/>
          <w:szCs w:val="28"/>
        </w:rPr>
        <w:br/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7E7A" w:rsidRDefault="0033301C" w:rsidP="0033301C">
      <w:pPr>
        <w:autoSpaceDE w:val="0"/>
        <w:autoSpaceDN w:val="0"/>
        <w:adjustRightInd w:val="0"/>
        <w:spacing w:after="0" w:line="240" w:lineRule="auto"/>
        <w:jc w:val="both"/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D7E7A" w:rsidRPr="009D7E7A">
        <w:t xml:space="preserve"> </w:t>
      </w:r>
    </w:p>
    <w:p w:rsidR="009D7E7A" w:rsidRDefault="003A05C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Алегазовский </w:t>
      </w:r>
      <w:r w:rsidR="009D7E7A" w:rsidRPr="009D7E7A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9D7E7A" w:rsidRDefault="009D7E7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D7E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9D7E7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Мечетлинский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9D7E7A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B85809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3A05CC">
        <w:rPr>
          <w:rFonts w:ascii="Times New Roman" w:hAnsi="Times New Roman" w:cs="Times New Roman"/>
          <w:color w:val="00000A"/>
          <w:sz w:val="28"/>
          <w:szCs w:val="28"/>
        </w:rPr>
        <w:t>Т.М.Валитов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27" w:rsidRDefault="00721827" w:rsidP="00A93632">
      <w:pPr>
        <w:spacing w:after="0" w:line="240" w:lineRule="auto"/>
      </w:pPr>
      <w:r>
        <w:separator/>
      </w:r>
    </w:p>
  </w:endnote>
  <w:endnote w:type="continuationSeparator" w:id="0">
    <w:p w:rsidR="00721827" w:rsidRDefault="0072182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27" w:rsidRDefault="00721827" w:rsidP="00A93632">
      <w:pPr>
        <w:spacing w:after="0" w:line="240" w:lineRule="auto"/>
      </w:pPr>
      <w:r>
        <w:separator/>
      </w:r>
    </w:p>
  </w:footnote>
  <w:footnote w:type="continuationSeparator" w:id="0">
    <w:p w:rsidR="00721827" w:rsidRDefault="0072182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99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38F9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05CC"/>
    <w:rsid w:val="003A4B3D"/>
    <w:rsid w:val="003A50DF"/>
    <w:rsid w:val="003A6C2C"/>
    <w:rsid w:val="003D748E"/>
    <w:rsid w:val="003F297E"/>
    <w:rsid w:val="004012A2"/>
    <w:rsid w:val="00413600"/>
    <w:rsid w:val="004159DF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991"/>
    <w:rsid w:val="00685B98"/>
    <w:rsid w:val="00693223"/>
    <w:rsid w:val="0069710E"/>
    <w:rsid w:val="006B2D20"/>
    <w:rsid w:val="006B4BDB"/>
    <w:rsid w:val="006C1F2C"/>
    <w:rsid w:val="006C7277"/>
    <w:rsid w:val="006D6867"/>
    <w:rsid w:val="006E525E"/>
    <w:rsid w:val="006E67DF"/>
    <w:rsid w:val="006F371F"/>
    <w:rsid w:val="00711EEB"/>
    <w:rsid w:val="007217D0"/>
    <w:rsid w:val="00721827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D7E7A"/>
    <w:rsid w:val="00A023D4"/>
    <w:rsid w:val="00A07691"/>
    <w:rsid w:val="00A10806"/>
    <w:rsid w:val="00A14F6F"/>
    <w:rsid w:val="00A17E72"/>
    <w:rsid w:val="00A527F5"/>
    <w:rsid w:val="00A62E99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85809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4095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938F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40">
    <w:name w:val="Заголовок 4 Знак"/>
    <w:basedOn w:val="a0"/>
    <w:link w:val="4"/>
    <w:rsid w:val="000938F9"/>
    <w:rPr>
      <w:rFonts w:ascii="TimBashk" w:eastAsia="Times New Roman" w:hAnsi="TimBashk" w:cs="Times New Roman"/>
      <w:b/>
      <w:bCs/>
      <w:lang w:eastAsia="ru-RU"/>
    </w:rPr>
  </w:style>
  <w:style w:type="paragraph" w:styleId="af">
    <w:name w:val="Body Text"/>
    <w:basedOn w:val="a"/>
    <w:link w:val="af0"/>
    <w:semiHidden/>
    <w:unhideWhenUsed/>
    <w:rsid w:val="00093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9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38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938F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40">
    <w:name w:val="Заголовок 4 Знак"/>
    <w:basedOn w:val="a0"/>
    <w:link w:val="4"/>
    <w:rsid w:val="000938F9"/>
    <w:rPr>
      <w:rFonts w:ascii="TimBashk" w:eastAsia="Times New Roman" w:hAnsi="TimBashk" w:cs="Times New Roman"/>
      <w:b/>
      <w:bCs/>
      <w:lang w:eastAsia="ru-RU"/>
    </w:rPr>
  </w:style>
  <w:style w:type="paragraph" w:styleId="af">
    <w:name w:val="Body Text"/>
    <w:basedOn w:val="a"/>
    <w:link w:val="af0"/>
    <w:semiHidden/>
    <w:unhideWhenUsed/>
    <w:rsid w:val="00093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9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38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033F-109D-447B-9E62-CEAC94F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Документы</cp:lastModifiedBy>
  <cp:revision>21</cp:revision>
  <cp:lastPrinted>2021-05-19T12:58:00Z</cp:lastPrinted>
  <dcterms:created xsi:type="dcterms:W3CDTF">2021-09-16T12:40:00Z</dcterms:created>
  <dcterms:modified xsi:type="dcterms:W3CDTF">2021-12-15T07:17:00Z</dcterms:modified>
</cp:coreProperties>
</file>